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F2" w:rsidRPr="00A94F0A" w:rsidRDefault="00FA62F2" w:rsidP="00B77960">
      <w:p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D3864" w:rsidRPr="00A94F0A">
        <w:rPr>
          <w:b/>
          <w:sz w:val="28"/>
          <w:szCs w:val="28"/>
        </w:rPr>
        <w:t xml:space="preserve">Алгоритм работы  руководителя образовательного </w:t>
      </w:r>
      <w:r w:rsidRPr="00A94F0A">
        <w:rPr>
          <w:b/>
          <w:sz w:val="28"/>
          <w:szCs w:val="28"/>
        </w:rPr>
        <w:t xml:space="preserve"> учреждения</w:t>
      </w:r>
    </w:p>
    <w:p w:rsidR="00FA62F2" w:rsidRPr="00A94F0A" w:rsidRDefault="00FA62F2" w:rsidP="00FA62F2">
      <w:pPr>
        <w:spacing w:line="240" w:lineRule="auto"/>
        <w:rPr>
          <w:b/>
          <w:sz w:val="28"/>
          <w:szCs w:val="28"/>
        </w:rPr>
      </w:pPr>
      <w:r w:rsidRPr="00A94F0A">
        <w:rPr>
          <w:b/>
          <w:sz w:val="28"/>
          <w:szCs w:val="28"/>
        </w:rPr>
        <w:tab/>
      </w:r>
      <w:r w:rsidRPr="00A94F0A">
        <w:rPr>
          <w:b/>
          <w:sz w:val="28"/>
          <w:szCs w:val="28"/>
        </w:rPr>
        <w:tab/>
      </w:r>
      <w:r w:rsidRPr="00A94F0A">
        <w:rPr>
          <w:b/>
          <w:sz w:val="28"/>
          <w:szCs w:val="28"/>
        </w:rPr>
        <w:tab/>
      </w:r>
      <w:r w:rsidRPr="00A94F0A">
        <w:rPr>
          <w:b/>
          <w:sz w:val="28"/>
          <w:szCs w:val="28"/>
        </w:rPr>
        <w:tab/>
      </w:r>
      <w:r w:rsidRPr="00A94F0A">
        <w:rPr>
          <w:b/>
          <w:sz w:val="28"/>
          <w:szCs w:val="28"/>
        </w:rPr>
        <w:tab/>
        <w:t>по охране  труда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4"/>
        <w:gridCol w:w="2467"/>
        <w:gridCol w:w="2393"/>
        <w:gridCol w:w="2697"/>
        <w:gridCol w:w="2250"/>
      </w:tblGrid>
      <w:tr w:rsidR="00F414EB" w:rsidRPr="00D17737" w:rsidTr="00D17737">
        <w:tc>
          <w:tcPr>
            <w:tcW w:w="614" w:type="dxa"/>
            <w:shd w:val="clear" w:color="auto" w:fill="auto"/>
          </w:tcPr>
          <w:p w:rsidR="00FA62F2" w:rsidRPr="00D17737" w:rsidRDefault="00FA62F2" w:rsidP="00D17737">
            <w:pPr>
              <w:spacing w:after="0" w:line="240" w:lineRule="auto"/>
              <w:rPr>
                <w:sz w:val="28"/>
                <w:szCs w:val="28"/>
              </w:rPr>
            </w:pPr>
            <w:r w:rsidRPr="00D17737">
              <w:rPr>
                <w:sz w:val="28"/>
                <w:szCs w:val="28"/>
              </w:rPr>
              <w:t>№ п/п</w:t>
            </w:r>
          </w:p>
        </w:tc>
        <w:tc>
          <w:tcPr>
            <w:tcW w:w="2465" w:type="dxa"/>
            <w:shd w:val="clear" w:color="auto" w:fill="auto"/>
          </w:tcPr>
          <w:p w:rsidR="00FA62F2" w:rsidRPr="00D17737" w:rsidRDefault="00FA62F2" w:rsidP="00D17737">
            <w:pPr>
              <w:spacing w:after="0" w:line="240" w:lineRule="auto"/>
              <w:rPr>
                <w:sz w:val="28"/>
                <w:szCs w:val="28"/>
              </w:rPr>
            </w:pPr>
            <w:r w:rsidRPr="00D17737">
              <w:rPr>
                <w:sz w:val="28"/>
                <w:szCs w:val="28"/>
              </w:rPr>
              <w:t>Наименования мероприятия</w:t>
            </w:r>
          </w:p>
        </w:tc>
        <w:tc>
          <w:tcPr>
            <w:tcW w:w="2399" w:type="dxa"/>
            <w:shd w:val="clear" w:color="auto" w:fill="auto"/>
          </w:tcPr>
          <w:p w:rsidR="00FA62F2" w:rsidRPr="00D17737" w:rsidRDefault="00512A82" w:rsidP="00D17737">
            <w:pPr>
              <w:spacing w:after="0" w:line="240" w:lineRule="auto"/>
              <w:rPr>
                <w:sz w:val="28"/>
                <w:szCs w:val="28"/>
              </w:rPr>
            </w:pPr>
            <w:r w:rsidRPr="00D17737">
              <w:rPr>
                <w:sz w:val="28"/>
                <w:szCs w:val="28"/>
              </w:rPr>
              <w:t>Нормативные</w:t>
            </w:r>
            <w:r w:rsidR="00FA62F2" w:rsidRPr="00D17737">
              <w:rPr>
                <w:sz w:val="28"/>
                <w:szCs w:val="28"/>
              </w:rPr>
              <w:t xml:space="preserve"> </w:t>
            </w:r>
            <w:r w:rsidRPr="00D17737">
              <w:rPr>
                <w:sz w:val="28"/>
                <w:szCs w:val="28"/>
              </w:rPr>
              <w:t>правов</w:t>
            </w:r>
            <w:r w:rsidR="00EC6D42">
              <w:rPr>
                <w:sz w:val="28"/>
                <w:szCs w:val="28"/>
              </w:rPr>
              <w:t>ы</w:t>
            </w:r>
            <w:r w:rsidRPr="00D17737">
              <w:rPr>
                <w:sz w:val="28"/>
                <w:szCs w:val="28"/>
              </w:rPr>
              <w:t>е</w:t>
            </w:r>
            <w:r w:rsidR="00FA62F2" w:rsidRPr="00D17737">
              <w:rPr>
                <w:sz w:val="28"/>
                <w:szCs w:val="28"/>
              </w:rPr>
              <w:t xml:space="preserve"> акт</w:t>
            </w:r>
            <w:r w:rsidRPr="00D17737">
              <w:rPr>
                <w:sz w:val="28"/>
                <w:szCs w:val="28"/>
              </w:rPr>
              <w:t>ы</w:t>
            </w:r>
            <w:r w:rsidR="00EC6D42">
              <w:rPr>
                <w:sz w:val="28"/>
                <w:szCs w:val="28"/>
              </w:rPr>
              <w:t>,</w:t>
            </w:r>
            <w:r w:rsidRPr="00D17737">
              <w:rPr>
                <w:sz w:val="28"/>
                <w:szCs w:val="28"/>
              </w:rPr>
              <w:t xml:space="preserve"> требующи</w:t>
            </w:r>
            <w:r w:rsidR="00EC6D42">
              <w:rPr>
                <w:sz w:val="28"/>
                <w:szCs w:val="28"/>
              </w:rPr>
              <w:t>е</w:t>
            </w:r>
            <w:r w:rsidRPr="00D17737">
              <w:rPr>
                <w:sz w:val="28"/>
                <w:szCs w:val="28"/>
              </w:rPr>
              <w:t xml:space="preserve"> выполнения данных</w:t>
            </w:r>
          </w:p>
          <w:p w:rsidR="00512A82" w:rsidRPr="00D17737" w:rsidRDefault="00512A82" w:rsidP="00D17737">
            <w:pPr>
              <w:spacing w:after="0" w:line="240" w:lineRule="auto"/>
              <w:rPr>
                <w:sz w:val="28"/>
                <w:szCs w:val="28"/>
              </w:rPr>
            </w:pPr>
            <w:r w:rsidRPr="00D17737">
              <w:rPr>
                <w:sz w:val="28"/>
                <w:szCs w:val="28"/>
              </w:rPr>
              <w:t>действий</w:t>
            </w:r>
          </w:p>
        </w:tc>
        <w:tc>
          <w:tcPr>
            <w:tcW w:w="2695" w:type="dxa"/>
            <w:shd w:val="clear" w:color="auto" w:fill="auto"/>
          </w:tcPr>
          <w:p w:rsidR="00FA62F2" w:rsidRPr="00D17737" w:rsidRDefault="00512A82" w:rsidP="00D17737">
            <w:pPr>
              <w:spacing w:after="0" w:line="240" w:lineRule="auto"/>
              <w:rPr>
                <w:sz w:val="28"/>
                <w:szCs w:val="28"/>
              </w:rPr>
            </w:pPr>
            <w:r w:rsidRPr="00D17737">
              <w:rPr>
                <w:sz w:val="28"/>
                <w:szCs w:val="28"/>
              </w:rPr>
              <w:t>Локальные акты</w:t>
            </w:r>
            <w:r w:rsidR="00EC6D42">
              <w:rPr>
                <w:sz w:val="28"/>
                <w:szCs w:val="28"/>
              </w:rPr>
              <w:t>,</w:t>
            </w:r>
            <w:r w:rsidRPr="00D17737">
              <w:rPr>
                <w:sz w:val="28"/>
                <w:szCs w:val="28"/>
              </w:rPr>
              <w:t xml:space="preserve"> издаваемы</w:t>
            </w:r>
            <w:r w:rsidR="00EC6D42">
              <w:rPr>
                <w:sz w:val="28"/>
                <w:szCs w:val="28"/>
              </w:rPr>
              <w:t>е</w:t>
            </w:r>
          </w:p>
          <w:p w:rsidR="00512A82" w:rsidRPr="00D17737" w:rsidRDefault="00512A82" w:rsidP="00D17737">
            <w:pPr>
              <w:spacing w:after="0" w:line="240" w:lineRule="auto"/>
              <w:rPr>
                <w:sz w:val="28"/>
                <w:szCs w:val="28"/>
              </w:rPr>
            </w:pPr>
            <w:r w:rsidRPr="00D17737">
              <w:rPr>
                <w:sz w:val="28"/>
                <w:szCs w:val="28"/>
              </w:rPr>
              <w:t>В ОУ</w:t>
            </w:r>
          </w:p>
        </w:tc>
        <w:tc>
          <w:tcPr>
            <w:tcW w:w="2248" w:type="dxa"/>
            <w:shd w:val="clear" w:color="auto" w:fill="auto"/>
          </w:tcPr>
          <w:p w:rsidR="00FA62F2" w:rsidRPr="00D17737" w:rsidRDefault="00FA62F2" w:rsidP="00D17737">
            <w:pPr>
              <w:spacing w:after="0" w:line="240" w:lineRule="auto"/>
              <w:rPr>
                <w:sz w:val="28"/>
                <w:szCs w:val="28"/>
              </w:rPr>
            </w:pPr>
            <w:r w:rsidRPr="00D17737">
              <w:rPr>
                <w:sz w:val="28"/>
                <w:szCs w:val="28"/>
              </w:rPr>
              <w:t>Срок проведения</w:t>
            </w:r>
          </w:p>
        </w:tc>
      </w:tr>
      <w:tr w:rsidR="00F414EB" w:rsidRPr="00D17737" w:rsidTr="00D17737">
        <w:tc>
          <w:tcPr>
            <w:tcW w:w="614" w:type="dxa"/>
            <w:shd w:val="clear" w:color="auto" w:fill="auto"/>
          </w:tcPr>
          <w:p w:rsidR="005018B5" w:rsidRPr="00D17737" w:rsidRDefault="005018B5" w:rsidP="00D17737">
            <w:pPr>
              <w:spacing w:after="0" w:line="240" w:lineRule="auto"/>
              <w:rPr>
                <w:sz w:val="28"/>
                <w:szCs w:val="28"/>
              </w:rPr>
            </w:pPr>
            <w:r w:rsidRPr="00D17737">
              <w:rPr>
                <w:sz w:val="28"/>
                <w:szCs w:val="28"/>
              </w:rPr>
              <w:t>1.</w:t>
            </w:r>
          </w:p>
        </w:tc>
        <w:tc>
          <w:tcPr>
            <w:tcW w:w="2465" w:type="dxa"/>
            <w:shd w:val="clear" w:color="auto" w:fill="auto"/>
          </w:tcPr>
          <w:p w:rsidR="005018B5" w:rsidRPr="00D17737" w:rsidRDefault="005018B5" w:rsidP="00EC6D42">
            <w:pPr>
              <w:spacing w:after="0" w:line="240" w:lineRule="auto"/>
              <w:rPr>
                <w:sz w:val="28"/>
                <w:szCs w:val="28"/>
              </w:rPr>
            </w:pPr>
            <w:r w:rsidRPr="00D17737">
              <w:rPr>
                <w:sz w:val="24"/>
                <w:szCs w:val="24"/>
              </w:rPr>
              <w:t>1. Разработка, согласовани</w:t>
            </w:r>
            <w:r w:rsidR="00EC6D42">
              <w:rPr>
                <w:sz w:val="24"/>
                <w:szCs w:val="24"/>
              </w:rPr>
              <w:t>е</w:t>
            </w:r>
            <w:r w:rsidRPr="00D17737">
              <w:rPr>
                <w:sz w:val="24"/>
                <w:szCs w:val="24"/>
              </w:rPr>
              <w:t xml:space="preserve"> с профсоюзным комитетом и утверждени</w:t>
            </w:r>
            <w:r w:rsidR="00EC6D42">
              <w:rPr>
                <w:sz w:val="24"/>
                <w:szCs w:val="24"/>
              </w:rPr>
              <w:t>е</w:t>
            </w:r>
            <w:r w:rsidRPr="00D17737">
              <w:rPr>
                <w:sz w:val="24"/>
                <w:szCs w:val="24"/>
              </w:rPr>
              <w:t xml:space="preserve"> инстру-кций по охране труда для всех работ, долж-ностей, специальнос-тей и тем учебено-воспитательного процесса</w:t>
            </w:r>
          </w:p>
        </w:tc>
        <w:tc>
          <w:tcPr>
            <w:tcW w:w="2399" w:type="dxa"/>
            <w:shd w:val="clear" w:color="auto" w:fill="auto"/>
          </w:tcPr>
          <w:p w:rsidR="005018B5" w:rsidRPr="00D17737" w:rsidRDefault="005018B5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1. Методические рекомендации по разработке инструк-ций по охране труда, утверждены Минтруда РФ 13 мая 2004 г.</w:t>
            </w:r>
          </w:p>
          <w:p w:rsidR="00B948FD" w:rsidRPr="00D17737" w:rsidRDefault="00B948FD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2. ГОСТ 12.0.004-90 «Организация обучения безопасности труда. Общее положение».</w:t>
            </w:r>
          </w:p>
          <w:p w:rsidR="00B948FD" w:rsidRPr="00D17737" w:rsidRDefault="00B3214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3. Ст. 212 ТК РФ.</w:t>
            </w:r>
          </w:p>
        </w:tc>
        <w:tc>
          <w:tcPr>
            <w:tcW w:w="2695" w:type="dxa"/>
            <w:shd w:val="clear" w:color="auto" w:fill="auto"/>
          </w:tcPr>
          <w:p w:rsidR="00E7641C" w:rsidRPr="00D17737" w:rsidRDefault="00E7641C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1. Перечень инструкций по охране труда.</w:t>
            </w:r>
          </w:p>
          <w:p w:rsidR="00E7641C" w:rsidRPr="00D17737" w:rsidRDefault="00E7641C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2.Инструкции по охране труда для всех профес-сий, работ, должностей и тем учебно-воспита-тельного процесса.</w:t>
            </w:r>
          </w:p>
          <w:p w:rsidR="00E7641C" w:rsidRPr="00D17737" w:rsidRDefault="00E7641C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3. Протокол заседания профкома по согласо-ванию инструкций по охране труда.</w:t>
            </w:r>
          </w:p>
          <w:p w:rsidR="00E7641C" w:rsidRPr="00D17737" w:rsidRDefault="00E7641C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4. Журнал учета инструкций по охране труда,</w:t>
            </w:r>
          </w:p>
          <w:p w:rsidR="005018B5" w:rsidRPr="00D17737" w:rsidRDefault="00E7641C" w:rsidP="00D17737">
            <w:pPr>
              <w:spacing w:after="0" w:line="240" w:lineRule="auto"/>
              <w:rPr>
                <w:sz w:val="28"/>
                <w:szCs w:val="28"/>
              </w:rPr>
            </w:pPr>
            <w:r w:rsidRPr="00D17737">
              <w:rPr>
                <w:sz w:val="24"/>
                <w:szCs w:val="24"/>
              </w:rPr>
              <w:t>5. Журнал учета выдачи инструкций по охране труда работникам</w:t>
            </w:r>
            <w:r w:rsidRPr="00D17737">
              <w:rPr>
                <w:sz w:val="28"/>
                <w:szCs w:val="28"/>
              </w:rPr>
              <w:t>.</w:t>
            </w:r>
          </w:p>
        </w:tc>
        <w:tc>
          <w:tcPr>
            <w:tcW w:w="2248" w:type="dxa"/>
            <w:shd w:val="clear" w:color="auto" w:fill="auto"/>
          </w:tcPr>
          <w:p w:rsidR="007662E8" w:rsidRPr="00D17737" w:rsidRDefault="007662E8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Пересматриваются</w:t>
            </w:r>
          </w:p>
          <w:p w:rsidR="005018B5" w:rsidRPr="00D17737" w:rsidRDefault="007662E8" w:rsidP="00EC6D42">
            <w:pPr>
              <w:spacing w:after="0" w:line="240" w:lineRule="auto"/>
              <w:rPr>
                <w:sz w:val="28"/>
                <w:szCs w:val="28"/>
              </w:rPr>
            </w:pPr>
            <w:r w:rsidRPr="00D17737">
              <w:rPr>
                <w:sz w:val="24"/>
                <w:szCs w:val="24"/>
              </w:rPr>
              <w:t>раз в 5лет, также при  изменениях в технологическом процессе, законо-дательстве, учебно-воспита-тельных планах, оборудования, приборов и т.д.</w:t>
            </w:r>
          </w:p>
        </w:tc>
      </w:tr>
      <w:tr w:rsidR="00F414EB" w:rsidRPr="00D17737" w:rsidTr="00D17737">
        <w:tc>
          <w:tcPr>
            <w:tcW w:w="614" w:type="dxa"/>
            <w:shd w:val="clear" w:color="auto" w:fill="auto"/>
          </w:tcPr>
          <w:p w:rsidR="00FA62F2" w:rsidRPr="00D17737" w:rsidRDefault="00B948FD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2.</w:t>
            </w:r>
          </w:p>
        </w:tc>
        <w:tc>
          <w:tcPr>
            <w:tcW w:w="2465" w:type="dxa"/>
            <w:shd w:val="clear" w:color="auto" w:fill="auto"/>
          </w:tcPr>
          <w:p w:rsidR="00FA62F2" w:rsidRPr="00D17737" w:rsidRDefault="00341813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Предварительный медицинский осмотр работников</w:t>
            </w:r>
            <w:r w:rsidR="00374D9E" w:rsidRPr="00D17737">
              <w:rPr>
                <w:sz w:val="24"/>
                <w:szCs w:val="24"/>
              </w:rPr>
              <w:t>.</w:t>
            </w:r>
          </w:p>
        </w:tc>
        <w:tc>
          <w:tcPr>
            <w:tcW w:w="2399" w:type="dxa"/>
            <w:shd w:val="clear" w:color="auto" w:fill="auto"/>
          </w:tcPr>
          <w:p w:rsidR="007C6490" w:rsidRPr="00D17737" w:rsidRDefault="00341813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 xml:space="preserve">1.Трудовой кодекс РФ (ТК РФ) ст. </w:t>
            </w:r>
            <w:r w:rsidR="001D42F3" w:rsidRPr="00D17737">
              <w:rPr>
                <w:sz w:val="24"/>
                <w:szCs w:val="24"/>
              </w:rPr>
              <w:t>69</w:t>
            </w:r>
            <w:r w:rsidR="007662E8" w:rsidRPr="00D17737">
              <w:rPr>
                <w:sz w:val="24"/>
                <w:szCs w:val="24"/>
              </w:rPr>
              <w:t xml:space="preserve">, </w:t>
            </w:r>
            <w:r w:rsidRPr="00D17737">
              <w:rPr>
                <w:sz w:val="24"/>
                <w:szCs w:val="24"/>
              </w:rPr>
              <w:t>213.</w:t>
            </w:r>
          </w:p>
          <w:p w:rsidR="009E59E3" w:rsidRPr="00D17737" w:rsidRDefault="00341813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2.Приказ Минздрав</w:t>
            </w:r>
            <w:r w:rsidR="0026189D" w:rsidRPr="00D17737">
              <w:rPr>
                <w:sz w:val="24"/>
                <w:szCs w:val="24"/>
              </w:rPr>
              <w:t>-</w:t>
            </w:r>
            <w:r w:rsidRPr="00D17737">
              <w:rPr>
                <w:sz w:val="24"/>
                <w:szCs w:val="24"/>
              </w:rPr>
              <w:t xml:space="preserve"> </w:t>
            </w:r>
            <w:r w:rsidR="0026189D" w:rsidRPr="00D17737">
              <w:rPr>
                <w:sz w:val="24"/>
                <w:szCs w:val="24"/>
              </w:rPr>
              <w:t xml:space="preserve">соцразвития </w:t>
            </w:r>
            <w:r w:rsidRPr="00D17737">
              <w:rPr>
                <w:sz w:val="24"/>
                <w:szCs w:val="24"/>
              </w:rPr>
              <w:t xml:space="preserve">РФ от </w:t>
            </w:r>
            <w:r w:rsidR="0026189D" w:rsidRPr="00D17737">
              <w:rPr>
                <w:sz w:val="24"/>
                <w:szCs w:val="24"/>
              </w:rPr>
              <w:t>12.04.</w:t>
            </w:r>
            <w:r w:rsidRPr="00D17737">
              <w:rPr>
                <w:sz w:val="24"/>
                <w:szCs w:val="24"/>
              </w:rPr>
              <w:t>20</w:t>
            </w:r>
            <w:r w:rsidR="0026189D" w:rsidRPr="00D17737">
              <w:rPr>
                <w:sz w:val="24"/>
                <w:szCs w:val="24"/>
              </w:rPr>
              <w:t>11</w:t>
            </w:r>
            <w:r w:rsidRPr="00D17737">
              <w:rPr>
                <w:sz w:val="24"/>
                <w:szCs w:val="24"/>
              </w:rPr>
              <w:t xml:space="preserve"> г. № </w:t>
            </w:r>
            <w:r w:rsidR="0026189D" w:rsidRPr="00D17737">
              <w:rPr>
                <w:sz w:val="24"/>
                <w:szCs w:val="24"/>
              </w:rPr>
              <w:t>302н</w:t>
            </w:r>
            <w:r w:rsidR="007C6490" w:rsidRPr="00D17737">
              <w:rPr>
                <w:b/>
                <w:sz w:val="24"/>
                <w:szCs w:val="24"/>
              </w:rPr>
              <w:t xml:space="preserve"> </w:t>
            </w:r>
            <w:r w:rsidR="007C6490" w:rsidRPr="00D17737">
              <w:t>«</w:t>
            </w:r>
            <w:r w:rsidR="007C6490" w:rsidRPr="00D17737">
              <w:rPr>
                <w:sz w:val="24"/>
                <w:szCs w:val="24"/>
              </w:rPr>
              <w:t xml:space="preserve">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ме-дицинские осмотры (обследования), и Порядка проведения предварительных и периодических ме-дицинских осмотров (обследований) работников, занятых </w:t>
            </w:r>
            <w:r w:rsidR="007C6490" w:rsidRPr="00D17737">
              <w:rPr>
                <w:sz w:val="24"/>
                <w:szCs w:val="24"/>
              </w:rPr>
              <w:lastRenderedPageBreak/>
              <w:t>на тяжелых работах и на работах с вредными и (или) опасными условия-ми труда</w:t>
            </w:r>
            <w:r w:rsidRPr="00D17737">
              <w:rPr>
                <w:sz w:val="24"/>
                <w:szCs w:val="24"/>
              </w:rPr>
              <w:t>»</w:t>
            </w:r>
            <w:r w:rsidR="009E59E3" w:rsidRPr="00D17737">
              <w:rPr>
                <w:sz w:val="24"/>
                <w:szCs w:val="24"/>
              </w:rPr>
              <w:t>.</w:t>
            </w:r>
          </w:p>
          <w:p w:rsidR="00341813" w:rsidRPr="00D17737" w:rsidRDefault="009E59E3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3.</w:t>
            </w:r>
            <w:r w:rsidR="00C5088D" w:rsidRPr="00D17737">
              <w:rPr>
                <w:sz w:val="24"/>
                <w:szCs w:val="24"/>
              </w:rPr>
              <w:t xml:space="preserve"> Федеральный закон </w:t>
            </w:r>
            <w:r w:rsidR="00C90261" w:rsidRPr="00D17737">
              <w:rPr>
                <w:sz w:val="24"/>
                <w:szCs w:val="24"/>
              </w:rPr>
              <w:t xml:space="preserve">РФ </w:t>
            </w:r>
            <w:r w:rsidR="00C5088D" w:rsidRPr="00D17737">
              <w:rPr>
                <w:sz w:val="24"/>
                <w:szCs w:val="24"/>
              </w:rPr>
              <w:t>«Об образовании»</w:t>
            </w:r>
            <w:r w:rsidRPr="00D17737">
              <w:rPr>
                <w:sz w:val="24"/>
                <w:szCs w:val="24"/>
              </w:rPr>
              <w:t>.</w:t>
            </w:r>
            <w:r w:rsidR="001075F2" w:rsidRPr="00D17737">
              <w:rPr>
                <w:sz w:val="24"/>
                <w:szCs w:val="24"/>
              </w:rPr>
              <w:t xml:space="preserve"> Закон РТ «Об образова-нии»</w:t>
            </w:r>
          </w:p>
          <w:p w:rsidR="009E59E3" w:rsidRPr="00D17737" w:rsidRDefault="009E59E3" w:rsidP="00D17737">
            <w:pPr>
              <w:spacing w:after="0" w:line="240" w:lineRule="auto"/>
              <w:rPr>
                <w:b/>
              </w:rPr>
            </w:pPr>
            <w:r w:rsidRPr="00D17737">
              <w:t>4.Постановление Совета Министров - Правительства РФ от 28 апреля 1993 г. N 377 "О реализации Закона Российской Федерации "О психиатрической помощи и гарантиях прав граждан при ее оказании" (с измене</w:t>
            </w:r>
            <w:r w:rsidR="000E6906" w:rsidRPr="00D17737">
              <w:t>-</w:t>
            </w:r>
            <w:r w:rsidRPr="00D17737">
              <w:t>ниями и дополне</w:t>
            </w:r>
            <w:r w:rsidR="000E6906" w:rsidRPr="00D17737">
              <w:t>-</w:t>
            </w:r>
            <w:r w:rsidRPr="00D17737">
              <w:t>ниями)</w:t>
            </w:r>
            <w:r w:rsidR="001075F2" w:rsidRPr="00D17737">
              <w:rPr>
                <w:b/>
              </w:rPr>
              <w:t>.</w:t>
            </w:r>
          </w:p>
        </w:tc>
        <w:tc>
          <w:tcPr>
            <w:tcW w:w="2695" w:type="dxa"/>
            <w:shd w:val="clear" w:color="auto" w:fill="auto"/>
          </w:tcPr>
          <w:p w:rsidR="00FA62F2" w:rsidRPr="00D17737" w:rsidRDefault="00341813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lastRenderedPageBreak/>
              <w:t>Направление на предварительный</w:t>
            </w:r>
          </w:p>
          <w:p w:rsidR="00341813" w:rsidRPr="00D17737" w:rsidRDefault="00BF09EE" w:rsidP="00D17737">
            <w:pPr>
              <w:spacing w:after="0" w:line="240" w:lineRule="auto"/>
              <w:rPr>
                <w:sz w:val="28"/>
                <w:szCs w:val="28"/>
              </w:rPr>
            </w:pPr>
            <w:r w:rsidRPr="00D17737">
              <w:rPr>
                <w:sz w:val="24"/>
                <w:szCs w:val="24"/>
              </w:rPr>
              <w:t>м</w:t>
            </w:r>
            <w:r w:rsidR="00341813" w:rsidRPr="00D17737">
              <w:rPr>
                <w:sz w:val="24"/>
                <w:szCs w:val="24"/>
              </w:rPr>
              <w:t>едосмотр</w:t>
            </w:r>
            <w:r w:rsidRPr="00D17737">
              <w:rPr>
                <w:sz w:val="24"/>
                <w:szCs w:val="24"/>
              </w:rPr>
              <w:t>.</w:t>
            </w:r>
          </w:p>
        </w:tc>
        <w:tc>
          <w:tcPr>
            <w:tcW w:w="2248" w:type="dxa"/>
            <w:shd w:val="clear" w:color="auto" w:fill="auto"/>
          </w:tcPr>
          <w:p w:rsidR="00FA62F2" w:rsidRPr="00D17737" w:rsidRDefault="00341813" w:rsidP="00D1773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17737">
              <w:rPr>
                <w:sz w:val="24"/>
                <w:szCs w:val="24"/>
              </w:rPr>
              <w:t>При приеме на работу</w:t>
            </w:r>
            <w:r w:rsidR="00F313D4" w:rsidRPr="00D17737">
              <w:rPr>
                <w:sz w:val="24"/>
                <w:szCs w:val="24"/>
              </w:rPr>
              <w:t>.</w:t>
            </w:r>
          </w:p>
        </w:tc>
      </w:tr>
      <w:tr w:rsidR="00F414EB" w:rsidRPr="00D17737" w:rsidTr="00D17737">
        <w:tc>
          <w:tcPr>
            <w:tcW w:w="614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6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Заключение трудово-го договора с работ-ником в письменной форме</w:t>
            </w:r>
          </w:p>
        </w:tc>
        <w:tc>
          <w:tcPr>
            <w:tcW w:w="2399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1. Трудовой кодекс РФ гл. 11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 xml:space="preserve">2. Приказ Минздра-ва и соцразвития РФ от </w:t>
            </w:r>
            <w:r w:rsidR="001075F2" w:rsidRPr="00D17737">
              <w:rPr>
                <w:sz w:val="24"/>
                <w:szCs w:val="24"/>
              </w:rPr>
              <w:t>14.08.-2008 г. № 424н «Об утвер</w:t>
            </w:r>
            <w:r w:rsidRPr="00D17737">
              <w:rPr>
                <w:sz w:val="24"/>
                <w:szCs w:val="24"/>
              </w:rPr>
              <w:t>жде</w:t>
            </w:r>
            <w:r w:rsidR="001075F2" w:rsidRPr="00D17737">
              <w:rPr>
                <w:sz w:val="24"/>
                <w:szCs w:val="24"/>
              </w:rPr>
              <w:t>-</w:t>
            </w:r>
            <w:r w:rsidRPr="00D17737">
              <w:rPr>
                <w:sz w:val="24"/>
                <w:szCs w:val="24"/>
              </w:rPr>
              <w:t>нии Рекомендации по заключению трудового договора с работником  феде</w:t>
            </w:r>
            <w:r w:rsidR="001075F2" w:rsidRPr="00D17737">
              <w:rPr>
                <w:sz w:val="24"/>
                <w:szCs w:val="24"/>
              </w:rPr>
              <w:t>-</w:t>
            </w:r>
            <w:r w:rsidRPr="00D17737">
              <w:rPr>
                <w:sz w:val="24"/>
                <w:szCs w:val="24"/>
              </w:rPr>
              <w:t>рального бюджет</w:t>
            </w:r>
            <w:r w:rsidR="001075F2" w:rsidRPr="00D17737">
              <w:rPr>
                <w:sz w:val="24"/>
                <w:szCs w:val="24"/>
              </w:rPr>
              <w:t>-</w:t>
            </w:r>
            <w:r w:rsidRPr="00D17737">
              <w:rPr>
                <w:sz w:val="24"/>
                <w:szCs w:val="24"/>
              </w:rPr>
              <w:t>ного учреждения и его примерной форме».</w:t>
            </w:r>
          </w:p>
        </w:tc>
        <w:tc>
          <w:tcPr>
            <w:tcW w:w="269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Трудовой договор</w:t>
            </w:r>
          </w:p>
        </w:tc>
        <w:tc>
          <w:tcPr>
            <w:tcW w:w="2248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Оформляется при приеме на работу.</w:t>
            </w:r>
          </w:p>
        </w:tc>
      </w:tr>
      <w:tr w:rsidR="00F414EB" w:rsidRPr="00D17737" w:rsidTr="00D17737">
        <w:tc>
          <w:tcPr>
            <w:tcW w:w="614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</w:pPr>
            <w:r w:rsidRPr="00D17737">
              <w:t>4.</w:t>
            </w:r>
          </w:p>
        </w:tc>
        <w:tc>
          <w:tcPr>
            <w:tcW w:w="246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</w:pPr>
            <w:r w:rsidRPr="00D17737">
              <w:t>Вводный инструктаж по охране труда, проводится со всеми поступающими на работу, командированными работниками.</w:t>
            </w:r>
          </w:p>
        </w:tc>
        <w:tc>
          <w:tcPr>
            <w:tcW w:w="2399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 xml:space="preserve">1. Ст. 212 Т.К РФ, 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2. ГОСТ 12.0.004-90 «Организация обу</w:t>
            </w:r>
            <w:r w:rsidR="001075F2" w:rsidRPr="00D17737">
              <w:rPr>
                <w:sz w:val="24"/>
                <w:szCs w:val="24"/>
              </w:rPr>
              <w:t>-</w:t>
            </w:r>
            <w:r w:rsidRPr="00D17737">
              <w:rPr>
                <w:sz w:val="24"/>
                <w:szCs w:val="24"/>
              </w:rPr>
              <w:t>чения безопасности труда. Общее поло</w:t>
            </w:r>
            <w:r w:rsidR="001075F2" w:rsidRPr="00D17737">
              <w:rPr>
                <w:sz w:val="24"/>
                <w:szCs w:val="24"/>
              </w:rPr>
              <w:t>-</w:t>
            </w:r>
            <w:r w:rsidRPr="00D17737">
              <w:rPr>
                <w:sz w:val="24"/>
                <w:szCs w:val="24"/>
              </w:rPr>
              <w:t>жение» п.7.1. Приложение № 4.,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3. Постановление Минзд-рава РФ и Миобразования РФ от13.01.2003 г. № 1/29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 xml:space="preserve">«Об утверждении Порядка обучения по охране т руда и </w:t>
            </w:r>
            <w:r w:rsidRPr="00D17737">
              <w:rPr>
                <w:sz w:val="24"/>
                <w:szCs w:val="24"/>
              </w:rPr>
              <w:lastRenderedPageBreak/>
              <w:t>проверке знаний требований по охране труда работников органи-заций».</w:t>
            </w:r>
          </w:p>
        </w:tc>
        <w:tc>
          <w:tcPr>
            <w:tcW w:w="269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lastRenderedPageBreak/>
              <w:t>1. Текст Вводного инструктажа разрабо-танный на основе «Примерного перечня основных вопросов в ГОСТе 12.0.004-90».Текст согласуется с профкомом и утверж-дается работодателем</w:t>
            </w:r>
          </w:p>
          <w:p w:rsidR="003F6EE0" w:rsidRPr="00D17737" w:rsidRDefault="003F6EE0" w:rsidP="00D1773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17737">
              <w:rPr>
                <w:sz w:val="24"/>
                <w:szCs w:val="24"/>
              </w:rPr>
              <w:t xml:space="preserve">2. Журнал регистрации вводного инструктажа по охране труда.  </w:t>
            </w:r>
          </w:p>
        </w:tc>
        <w:tc>
          <w:tcPr>
            <w:tcW w:w="2248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При приеме на работу работника и командированного</w:t>
            </w:r>
          </w:p>
          <w:p w:rsidR="003F6EE0" w:rsidRPr="00D17737" w:rsidRDefault="003F6EE0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Ведется постоянно.</w:t>
            </w:r>
          </w:p>
          <w:p w:rsidR="003F6EE0" w:rsidRPr="00D17737" w:rsidRDefault="003F6EE0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Срок хранения 45 лет.</w:t>
            </w:r>
          </w:p>
        </w:tc>
      </w:tr>
      <w:tr w:rsidR="00F414EB" w:rsidRPr="00D17737" w:rsidTr="00D17737">
        <w:tc>
          <w:tcPr>
            <w:tcW w:w="614" w:type="dxa"/>
            <w:shd w:val="clear" w:color="auto" w:fill="auto"/>
          </w:tcPr>
          <w:p w:rsidR="003F6EE0" w:rsidRPr="00D17737" w:rsidRDefault="000465FC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lastRenderedPageBreak/>
              <w:t>5</w:t>
            </w:r>
            <w:r w:rsidR="003F6EE0" w:rsidRPr="00D17737">
              <w:rPr>
                <w:sz w:val="24"/>
                <w:szCs w:val="24"/>
              </w:rPr>
              <w:t>.</w:t>
            </w:r>
          </w:p>
        </w:tc>
        <w:tc>
          <w:tcPr>
            <w:tcW w:w="246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Первичный инструк-таж по охране труда на рабочем месте с поступающем на ра-боту работником.</w:t>
            </w:r>
          </w:p>
        </w:tc>
        <w:tc>
          <w:tcPr>
            <w:tcW w:w="2399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 xml:space="preserve">1. Ст. 212 Т.К РФ, 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2. ГОСТ 12.0.004-90 «Организация обу</w:t>
            </w:r>
            <w:r w:rsidR="001075F2" w:rsidRPr="00D17737">
              <w:rPr>
                <w:sz w:val="24"/>
                <w:szCs w:val="24"/>
              </w:rPr>
              <w:t>-</w:t>
            </w:r>
            <w:r w:rsidRPr="00D17737">
              <w:rPr>
                <w:sz w:val="24"/>
                <w:szCs w:val="24"/>
              </w:rPr>
              <w:t>чения безопасности труда. Общее поло</w:t>
            </w:r>
            <w:r w:rsidR="001075F2" w:rsidRPr="00D17737">
              <w:rPr>
                <w:sz w:val="24"/>
                <w:szCs w:val="24"/>
              </w:rPr>
              <w:t>-</w:t>
            </w:r>
            <w:r w:rsidRPr="00D17737">
              <w:rPr>
                <w:sz w:val="24"/>
                <w:szCs w:val="24"/>
              </w:rPr>
              <w:t>жение» п.7.1. Приложение № 4.,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3. Постановление Минздрава РФ и Миобразования РФ от13.01.2003 г. № 1/29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«Об утверждении Порядка обучения по охране т руда и проверке знаний требований по охра-не труда работников организаций».</w:t>
            </w:r>
          </w:p>
        </w:tc>
        <w:tc>
          <w:tcPr>
            <w:tcW w:w="269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1. Инструкция по охране труда, разра-ботанная, согласованная с проф-комом и утверждена. Разрабатывается на основания «Пример-ного перечня основных вопросов первичного инструктажа по охране труда на рабочем месте» Приложения № 5 ГОСТа 12.0.004-90, в соответствии выпол-няемой работы, специ-альности, должности.</w:t>
            </w:r>
          </w:p>
          <w:p w:rsidR="003F6EE0" w:rsidRPr="00D17737" w:rsidRDefault="003F6EE0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2. Журнал регистрации инструктажа по охране труда на рабочем месте. (ГОСТ 12.0.004-90) Пр. 6</w:t>
            </w:r>
          </w:p>
          <w:p w:rsidR="003F6EE0" w:rsidRPr="00D17737" w:rsidRDefault="003F6EE0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3. Перечень профессий и должностей работни-ков, освобожденных от первичного инструкта-жа на рабочем месте.</w:t>
            </w:r>
          </w:p>
        </w:tc>
        <w:tc>
          <w:tcPr>
            <w:tcW w:w="2248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При приеме на ра-боту и допуску к работе командированного.</w:t>
            </w:r>
          </w:p>
        </w:tc>
      </w:tr>
      <w:tr w:rsidR="00F414EB" w:rsidRPr="00D17737" w:rsidTr="00D17737">
        <w:tc>
          <w:tcPr>
            <w:tcW w:w="614" w:type="dxa"/>
            <w:shd w:val="clear" w:color="auto" w:fill="auto"/>
          </w:tcPr>
          <w:p w:rsidR="003F6EE0" w:rsidRPr="00D17737" w:rsidRDefault="000465FC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6</w:t>
            </w:r>
            <w:r w:rsidR="003F6EE0" w:rsidRPr="00D17737">
              <w:rPr>
                <w:sz w:val="24"/>
                <w:szCs w:val="24"/>
              </w:rPr>
              <w:t>.</w:t>
            </w:r>
          </w:p>
        </w:tc>
        <w:tc>
          <w:tcPr>
            <w:tcW w:w="246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Повторный инструк-таж по охране труда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на рабочем месте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с работником (работ-никами)</w:t>
            </w:r>
          </w:p>
        </w:tc>
        <w:tc>
          <w:tcPr>
            <w:tcW w:w="2399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 xml:space="preserve">1. Ст. 212 Т.К РФ, 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2. ГОСТ 12.0.004-90 «Организация обучения безопас-ности труда. Общее положение» п.7.1. Приложение № 4.,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3. Постановление Минзд-рава РФ и Миобразования РФ от13.01.2003 г. № 1/29,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«Об утверждении Порядка обучения по охране т руда и проверке знаний требований по охране труда работ-ников организаций».</w:t>
            </w:r>
          </w:p>
        </w:tc>
        <w:tc>
          <w:tcPr>
            <w:tcW w:w="269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jc w:val="both"/>
            </w:pPr>
            <w:r w:rsidRPr="00D17737">
              <w:t xml:space="preserve"> Журнале регистрации инструктажа по охране труда на рабочем месте.</w:t>
            </w:r>
          </w:p>
        </w:tc>
        <w:tc>
          <w:tcPr>
            <w:tcW w:w="2248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Не реже одного раза в 6 месяцев</w:t>
            </w:r>
          </w:p>
        </w:tc>
      </w:tr>
      <w:tr w:rsidR="00F414EB" w:rsidRPr="00D17737" w:rsidTr="00D17737">
        <w:tc>
          <w:tcPr>
            <w:tcW w:w="614" w:type="dxa"/>
            <w:shd w:val="clear" w:color="auto" w:fill="auto"/>
          </w:tcPr>
          <w:p w:rsidR="003F6EE0" w:rsidRPr="00D17737" w:rsidRDefault="000465FC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7</w:t>
            </w:r>
            <w:r w:rsidR="003F6EE0" w:rsidRPr="00D17737">
              <w:rPr>
                <w:sz w:val="24"/>
                <w:szCs w:val="24"/>
              </w:rPr>
              <w:t>.</w:t>
            </w:r>
          </w:p>
        </w:tc>
        <w:tc>
          <w:tcPr>
            <w:tcW w:w="246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Внеплановый инстру-ктаж по охране труда с работником (работ-никами)</w:t>
            </w:r>
          </w:p>
        </w:tc>
        <w:tc>
          <w:tcPr>
            <w:tcW w:w="2399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 xml:space="preserve">1. Ст. 212 Т.К РФ, 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 xml:space="preserve">2. ГОСТ 12.0.004-90 «Организация обу-чения безопасности труда. Общее поло-жение» п.7.4.  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3. Постановление Минздрава РФ и Миобразования РФ от13.01.2003 г. № 1/29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«Об утверждении Порядка обучения по охране т руда и проверке знаний требований по охра-не труда работников организаций».</w:t>
            </w:r>
          </w:p>
        </w:tc>
        <w:tc>
          <w:tcPr>
            <w:tcW w:w="269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8"/>
                <w:szCs w:val="28"/>
              </w:rPr>
            </w:pPr>
            <w:r w:rsidRPr="00D17737">
              <w:t>Журнале регистрации инс труктажа по охране труда на рабочем месте.</w:t>
            </w:r>
          </w:p>
        </w:tc>
        <w:tc>
          <w:tcPr>
            <w:tcW w:w="2248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1. При введении в действия новых или переработаны стандартов, прика-зов, инструкций по охране труда, а также изменений в них.</w:t>
            </w:r>
          </w:p>
          <w:p w:rsidR="003F6EE0" w:rsidRPr="00D17737" w:rsidRDefault="003F6EE0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2. Изменение тех-нологического про-цесса, оборудова-ния, инструмента  и т.п.</w:t>
            </w:r>
          </w:p>
          <w:p w:rsidR="003F6EE0" w:rsidRPr="00D17737" w:rsidRDefault="003F6EE0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3.При нарушении работающими без-опасности труда.</w:t>
            </w:r>
          </w:p>
          <w:p w:rsidR="003F6EE0" w:rsidRPr="00D17737" w:rsidRDefault="003F6EE0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4. По требовании. органов надзора</w:t>
            </w:r>
          </w:p>
        </w:tc>
      </w:tr>
      <w:tr w:rsidR="00F414EB" w:rsidRPr="00D17737" w:rsidTr="00D17737">
        <w:tc>
          <w:tcPr>
            <w:tcW w:w="614" w:type="dxa"/>
            <w:shd w:val="clear" w:color="auto" w:fill="auto"/>
          </w:tcPr>
          <w:p w:rsidR="003F6EE0" w:rsidRPr="00D17737" w:rsidRDefault="000465FC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8</w:t>
            </w:r>
            <w:r w:rsidR="003F6EE0" w:rsidRPr="00D17737">
              <w:rPr>
                <w:sz w:val="24"/>
                <w:szCs w:val="24"/>
              </w:rPr>
              <w:t>..</w:t>
            </w:r>
          </w:p>
        </w:tc>
        <w:tc>
          <w:tcPr>
            <w:tcW w:w="246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Целевой инструктаж по охране труда с работником (работниками)</w:t>
            </w:r>
          </w:p>
        </w:tc>
        <w:tc>
          <w:tcPr>
            <w:tcW w:w="2399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 xml:space="preserve">1. Ст. 212 Т.К РФ, 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 xml:space="preserve">2. ГОСТ 12.0.004-90 «Организация обу-чения безопасности труда. Общее поло-жение» п.7.4.  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3. Постановление Минздрава РФ и Минобразования РФ от13.01.2003 г. № 1/29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8"/>
                <w:szCs w:val="28"/>
              </w:rPr>
            </w:pPr>
            <w:r w:rsidRPr="00D17737">
              <w:rPr>
                <w:sz w:val="24"/>
                <w:szCs w:val="24"/>
              </w:rPr>
              <w:t>«Об утверждении Порядка обучения по охране т руда и проверке знаний требований по охра-не труда работников организаций».</w:t>
            </w:r>
          </w:p>
        </w:tc>
        <w:tc>
          <w:tcPr>
            <w:tcW w:w="269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 При выполнении работ, не связанных с прямыми обязан-ностями (погрузка, выгрузка, уборка, ликвидация аварии, экскурсии и т.д.)</w:t>
            </w:r>
          </w:p>
          <w:p w:rsidR="003F6EE0" w:rsidRPr="00D17737" w:rsidRDefault="003F6EE0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 xml:space="preserve">2. Приказ работо-дателя о назначении ответственного за безопасное проведе-ния мероприятия </w:t>
            </w:r>
          </w:p>
          <w:p w:rsidR="003F6EE0" w:rsidRPr="00D17737" w:rsidRDefault="003F6EE0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3. Журнал учета инструктажа на рабо-чем месте.</w:t>
            </w:r>
          </w:p>
        </w:tc>
        <w:tc>
          <w:tcPr>
            <w:tcW w:w="2248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По мере необходи-мости.</w:t>
            </w:r>
          </w:p>
        </w:tc>
      </w:tr>
      <w:tr w:rsidR="00F414EB" w:rsidRPr="00D17737" w:rsidTr="00D17737">
        <w:tc>
          <w:tcPr>
            <w:tcW w:w="614" w:type="dxa"/>
            <w:shd w:val="clear" w:color="auto" w:fill="auto"/>
          </w:tcPr>
          <w:p w:rsidR="003F6EE0" w:rsidRPr="00D17737" w:rsidRDefault="000465FC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9</w:t>
            </w:r>
            <w:r w:rsidR="003F6EE0" w:rsidRPr="00D17737">
              <w:rPr>
                <w:sz w:val="24"/>
                <w:szCs w:val="24"/>
              </w:rPr>
              <w:t>.</w:t>
            </w:r>
          </w:p>
        </w:tc>
        <w:tc>
          <w:tcPr>
            <w:tcW w:w="2465" w:type="dxa"/>
            <w:shd w:val="clear" w:color="auto" w:fill="auto"/>
          </w:tcPr>
          <w:p w:rsidR="003F6EE0" w:rsidRPr="00D17737" w:rsidRDefault="000465FC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Аттестация рабочих мест по условиям труда</w:t>
            </w:r>
          </w:p>
        </w:tc>
        <w:tc>
          <w:tcPr>
            <w:tcW w:w="2399" w:type="dxa"/>
            <w:shd w:val="clear" w:color="auto" w:fill="auto"/>
          </w:tcPr>
          <w:p w:rsidR="003F6EE0" w:rsidRPr="00D17737" w:rsidRDefault="00465C80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 xml:space="preserve">1. </w:t>
            </w:r>
            <w:r w:rsidR="000465FC" w:rsidRPr="00D17737">
              <w:rPr>
                <w:sz w:val="24"/>
                <w:szCs w:val="24"/>
              </w:rPr>
              <w:t>Приказ Минздра</w:t>
            </w:r>
            <w:r w:rsidRPr="00D17737">
              <w:rPr>
                <w:sz w:val="24"/>
                <w:szCs w:val="24"/>
              </w:rPr>
              <w:t>-</w:t>
            </w:r>
            <w:r w:rsidR="000465FC" w:rsidRPr="00D17737">
              <w:rPr>
                <w:sz w:val="24"/>
                <w:szCs w:val="24"/>
              </w:rPr>
              <w:t xml:space="preserve">ва и соцразвития РФ </w:t>
            </w:r>
          </w:p>
          <w:p w:rsidR="000465FC" w:rsidRPr="00D17737" w:rsidRDefault="001F4511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№ 342н от 26</w:t>
            </w:r>
            <w:r w:rsidR="000465FC" w:rsidRPr="00D17737">
              <w:rPr>
                <w:sz w:val="24"/>
                <w:szCs w:val="24"/>
              </w:rPr>
              <w:t>.</w:t>
            </w:r>
            <w:r w:rsidRPr="00D17737">
              <w:rPr>
                <w:sz w:val="24"/>
                <w:szCs w:val="24"/>
              </w:rPr>
              <w:t>04 2011</w:t>
            </w:r>
            <w:r w:rsidR="000465FC" w:rsidRPr="00D17737">
              <w:rPr>
                <w:sz w:val="24"/>
                <w:szCs w:val="24"/>
              </w:rPr>
              <w:t xml:space="preserve"> г.</w:t>
            </w:r>
          </w:p>
          <w:p w:rsidR="00465C80" w:rsidRPr="00D17737" w:rsidRDefault="00465C80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2. Ст. 212 ТК РФ.</w:t>
            </w:r>
          </w:p>
        </w:tc>
        <w:tc>
          <w:tcPr>
            <w:tcW w:w="2695" w:type="dxa"/>
            <w:shd w:val="clear" w:color="auto" w:fill="auto"/>
          </w:tcPr>
          <w:p w:rsidR="003F6EE0" w:rsidRPr="00D17737" w:rsidRDefault="000465FC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1. Обучение членов комиссии по АРМ.</w:t>
            </w:r>
          </w:p>
          <w:p w:rsidR="0026189D" w:rsidRPr="00D17737" w:rsidRDefault="0026189D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1. 1.Заключение дого-вора с аттестующей  организацией, имею-щую лицензию и аккре-дитацию на предоста-вления услуг по охране труда.</w:t>
            </w:r>
          </w:p>
          <w:p w:rsidR="000465FC" w:rsidRPr="00D17737" w:rsidRDefault="000465FC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2. Приказ о проведении АРМ с привлечением к данной работе аттестующей организации (при  необходимости), которым определяется состав комиссии.</w:t>
            </w:r>
          </w:p>
          <w:p w:rsidR="000465FC" w:rsidRPr="00D17737" w:rsidRDefault="000465FC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3. Протокол</w:t>
            </w:r>
            <w:r w:rsidR="0039319D" w:rsidRPr="00D17737">
              <w:rPr>
                <w:sz w:val="24"/>
                <w:szCs w:val="24"/>
              </w:rPr>
              <w:t xml:space="preserve"> заседания комиссии перед началом АРМ, в котором отражены обязанности каждого члена комиссии и определен  график проведения АРМ.</w:t>
            </w:r>
          </w:p>
          <w:p w:rsidR="0039319D" w:rsidRPr="00D17737" w:rsidRDefault="0039319D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3. Перечень рабочих мест организации подлежащих аттестации по условиям труда, с выделением аналогичных рабочих мест, и указанием оцениваемых факторов условий труда согласно приложению к Порядку.</w:t>
            </w:r>
          </w:p>
          <w:p w:rsidR="0039319D" w:rsidRPr="00D17737" w:rsidRDefault="0039319D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4. Копии документов на право проведения измерений и оценок условий труда аттестующей организации ( в случае привлечения).</w:t>
            </w:r>
          </w:p>
          <w:p w:rsidR="0039319D" w:rsidRPr="00D17737" w:rsidRDefault="0039319D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5. Карты АРМ по условиям труда.</w:t>
            </w:r>
          </w:p>
          <w:p w:rsidR="0039319D" w:rsidRPr="00D17737" w:rsidRDefault="0039319D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6ю Ведомость рабочих мест подразделений и результаты их аттестации.</w:t>
            </w:r>
          </w:p>
          <w:p w:rsidR="0039319D" w:rsidRPr="00D17737" w:rsidRDefault="0026189D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7. Пл</w:t>
            </w:r>
            <w:r w:rsidR="0039319D" w:rsidRPr="00D17737">
              <w:rPr>
                <w:sz w:val="24"/>
                <w:szCs w:val="24"/>
              </w:rPr>
              <w:t>ан мероприятий по улучшению и оздоровлению условий труда.</w:t>
            </w:r>
          </w:p>
          <w:p w:rsidR="0039319D" w:rsidRPr="00D17737" w:rsidRDefault="0039319D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8. Протокол заседания аттестационной комиссии</w:t>
            </w:r>
            <w:r w:rsidR="00465C80" w:rsidRPr="00D17737">
              <w:rPr>
                <w:sz w:val="24"/>
                <w:szCs w:val="24"/>
              </w:rPr>
              <w:t xml:space="preserve"> по результатам АРМ по условиям труда.</w:t>
            </w:r>
          </w:p>
          <w:p w:rsidR="00465C80" w:rsidRPr="00D17737" w:rsidRDefault="00465C8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9. Приказ о завершении АРМ  и у3тверждении ее результатов.</w:t>
            </w:r>
          </w:p>
        </w:tc>
        <w:tc>
          <w:tcPr>
            <w:tcW w:w="2248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 xml:space="preserve"> </w:t>
            </w:r>
            <w:r w:rsidR="00465C80" w:rsidRPr="00D17737">
              <w:rPr>
                <w:sz w:val="24"/>
                <w:szCs w:val="24"/>
              </w:rPr>
              <w:t xml:space="preserve"> Раз в пять лет</w:t>
            </w:r>
          </w:p>
        </w:tc>
      </w:tr>
      <w:tr w:rsidR="00F414EB" w:rsidRPr="00D17737" w:rsidTr="00D17737">
        <w:tc>
          <w:tcPr>
            <w:tcW w:w="614" w:type="dxa"/>
            <w:shd w:val="clear" w:color="auto" w:fill="auto"/>
          </w:tcPr>
          <w:p w:rsidR="003F6EE0" w:rsidRPr="00D17737" w:rsidRDefault="000465FC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10</w:t>
            </w:r>
            <w:r w:rsidR="003F6EE0" w:rsidRPr="00D17737">
              <w:rPr>
                <w:sz w:val="24"/>
                <w:szCs w:val="24"/>
              </w:rPr>
              <w:t>.</w:t>
            </w:r>
          </w:p>
        </w:tc>
        <w:tc>
          <w:tcPr>
            <w:tcW w:w="246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Периодический ме-дицинский осмотр работников</w:t>
            </w:r>
          </w:p>
        </w:tc>
        <w:tc>
          <w:tcPr>
            <w:tcW w:w="2399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Смотри пункт 2</w:t>
            </w:r>
          </w:p>
        </w:tc>
        <w:tc>
          <w:tcPr>
            <w:tcW w:w="269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1. Список лиц, подле-жащих периодическим медицинским осмот-рам</w:t>
            </w:r>
          </w:p>
        </w:tc>
        <w:tc>
          <w:tcPr>
            <w:tcW w:w="2248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1. В соответствии профессии, долж-ности, выполняе-мой работы.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2. В сроки установленные нормативными документами.</w:t>
            </w:r>
          </w:p>
        </w:tc>
      </w:tr>
      <w:tr w:rsidR="00F414EB" w:rsidRPr="00D17737" w:rsidTr="00D17737">
        <w:tc>
          <w:tcPr>
            <w:tcW w:w="614" w:type="dxa"/>
            <w:shd w:val="clear" w:color="auto" w:fill="auto"/>
          </w:tcPr>
          <w:p w:rsidR="003F6EE0" w:rsidRPr="00D17737" w:rsidRDefault="00465C8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11</w:t>
            </w:r>
            <w:r w:rsidR="003F6EE0" w:rsidRPr="00D17737">
              <w:rPr>
                <w:sz w:val="24"/>
                <w:szCs w:val="24"/>
              </w:rPr>
              <w:t>.</w:t>
            </w:r>
          </w:p>
        </w:tc>
        <w:tc>
          <w:tcPr>
            <w:tcW w:w="246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Медицинский осмотр учащихся, воспитан-ников</w:t>
            </w:r>
          </w:p>
        </w:tc>
        <w:tc>
          <w:tcPr>
            <w:tcW w:w="2399" w:type="dxa"/>
            <w:shd w:val="clear" w:color="auto" w:fill="auto"/>
          </w:tcPr>
          <w:p w:rsidR="00FD6D43" w:rsidRPr="00D17737" w:rsidRDefault="00FD6D43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1. Постановление Главного государственного санитарного врача РФ от 26 марта 2003 г. N 24"О введении в действие санитарно-эпидемиологических правил и нормативов СанПиН 2.4.1.1249-03"</w:t>
            </w:r>
          </w:p>
          <w:p w:rsidR="00FD6D43" w:rsidRPr="00D17737" w:rsidRDefault="00FD6D43" w:rsidP="00D17737">
            <w:pPr>
              <w:spacing w:after="0" w:line="240" w:lineRule="auto"/>
            </w:pPr>
            <w:r w:rsidRPr="00D17737">
              <w:t>2. Федеральный закон от 30 марта 1999 г. N 52-ФЗ "О санитарно-эпидемиологическом благополучии населения"(с изменениями от 30 декабря 2001 г., 10 января, 30 июня 2003 г., 22 августа 2004 г., 9 мая, 31 декабря 2005 г., 18, 29, 30 декабря 2006 г., 26 июня, 8 ноября, 1 декабря 2007 г., 12 июня, 14, 23 июля, 27 октября, 22, 30 декабря 2008 г.)</w:t>
            </w:r>
          </w:p>
          <w:p w:rsidR="003F6EE0" w:rsidRPr="00D17737" w:rsidRDefault="00FD6D43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3. Закон РФ от 10 июля 1992 г. N 3266-1 "Об образовании"</w:t>
            </w:r>
            <w:r w:rsidRPr="00D17737">
              <w:rPr>
                <w:sz w:val="24"/>
                <w:szCs w:val="24"/>
              </w:rPr>
              <w:br/>
              <w:t>(с изменениями и дополнениями).</w:t>
            </w:r>
          </w:p>
        </w:tc>
        <w:tc>
          <w:tcPr>
            <w:tcW w:w="269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Список, учащихся, воспитанников</w:t>
            </w:r>
          </w:p>
        </w:tc>
        <w:tc>
          <w:tcPr>
            <w:tcW w:w="2248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По возрастным категория.</w:t>
            </w:r>
          </w:p>
        </w:tc>
      </w:tr>
      <w:tr w:rsidR="00F414EB" w:rsidRPr="00D17737" w:rsidTr="00D17737">
        <w:tc>
          <w:tcPr>
            <w:tcW w:w="614" w:type="dxa"/>
            <w:shd w:val="clear" w:color="auto" w:fill="auto"/>
          </w:tcPr>
          <w:p w:rsidR="003F6EE0" w:rsidRPr="00D17737" w:rsidRDefault="00465C8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12</w:t>
            </w:r>
            <w:r w:rsidR="003F6EE0" w:rsidRPr="00D17737">
              <w:rPr>
                <w:sz w:val="24"/>
                <w:szCs w:val="24"/>
              </w:rPr>
              <w:t>.</w:t>
            </w:r>
          </w:p>
        </w:tc>
        <w:tc>
          <w:tcPr>
            <w:tcW w:w="246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Выборы уполномо-ченных (доверенных) лиц по охране труда Профсоюза</w:t>
            </w:r>
          </w:p>
        </w:tc>
        <w:tc>
          <w:tcPr>
            <w:tcW w:w="2399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1. Постановление Минтруда РФ от 08.04.94 г. № 30 «Об утверждении Рекомендаций по организации работы уполномоченного (доверенного) лица по охране труда профессионального союза или трудового коллектива».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2. Положение об уполномоченном (доверенном) лице по охране труда профсоюзного комитета образова-тельного учреж-дения, утвержден-ного Президиумом ЦК профсоюза 03.03.2004 г. № 21.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3. Типовое положение об уполномоченном (доверенном) лице по охране труда профессионального союза, утв. Постановлением ФНПР 18.10.2006 г. № 4-3.</w:t>
            </w:r>
          </w:p>
        </w:tc>
        <w:tc>
          <w:tcPr>
            <w:tcW w:w="269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Протокол профсоюз-ного собрания  или собрания трудового коллектива организа-ции, учреждения.</w:t>
            </w:r>
          </w:p>
        </w:tc>
        <w:tc>
          <w:tcPr>
            <w:tcW w:w="2248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На срок избрания руководящего органа профсоюза.</w:t>
            </w:r>
          </w:p>
        </w:tc>
      </w:tr>
      <w:tr w:rsidR="00F414EB" w:rsidRPr="00D17737" w:rsidTr="00D17737">
        <w:tc>
          <w:tcPr>
            <w:tcW w:w="614" w:type="dxa"/>
            <w:shd w:val="clear" w:color="auto" w:fill="auto"/>
          </w:tcPr>
          <w:p w:rsidR="003F6EE0" w:rsidRPr="00D17737" w:rsidRDefault="00465C8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13</w:t>
            </w:r>
            <w:r w:rsidR="003F6EE0" w:rsidRPr="00D17737">
              <w:rPr>
                <w:sz w:val="24"/>
                <w:szCs w:val="24"/>
              </w:rPr>
              <w:t>.</w:t>
            </w:r>
          </w:p>
        </w:tc>
        <w:tc>
          <w:tcPr>
            <w:tcW w:w="246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Создание совмест-ного комитета (ком-иссии) по охране тру-да с профсоюзным  комитетом или дру-гим представитель-ным органом работ-ников.</w:t>
            </w:r>
          </w:p>
        </w:tc>
        <w:tc>
          <w:tcPr>
            <w:tcW w:w="2399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1. Трудовой кодекс РФ ст. 218.</w:t>
            </w:r>
          </w:p>
          <w:p w:rsidR="003F6EE0" w:rsidRPr="00D17737" w:rsidRDefault="003F5661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2.</w:t>
            </w:r>
            <w:r w:rsidR="003F6EE0" w:rsidRPr="00D17737">
              <w:rPr>
                <w:sz w:val="24"/>
                <w:szCs w:val="24"/>
              </w:rPr>
              <w:t>Приказ Минздрава и сорцразв</w:t>
            </w:r>
            <w:r w:rsidRPr="00D17737">
              <w:rPr>
                <w:sz w:val="24"/>
                <w:szCs w:val="24"/>
              </w:rPr>
              <w:t>ития РФ от 29.мая 2006 г. № 413</w:t>
            </w:r>
            <w:r w:rsidR="003F6EE0" w:rsidRPr="00D17737">
              <w:rPr>
                <w:sz w:val="24"/>
                <w:szCs w:val="24"/>
              </w:rPr>
              <w:t>«Об утверждении Типового положения о комитета (комис-сии) по охране труда».</w:t>
            </w:r>
          </w:p>
        </w:tc>
        <w:tc>
          <w:tcPr>
            <w:tcW w:w="269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Приказ руководителя (работодателя) о создании совместного комитета (комиссии) по охране труда.</w:t>
            </w:r>
          </w:p>
        </w:tc>
        <w:tc>
          <w:tcPr>
            <w:tcW w:w="2248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После выдвижения представителей ра-ботников органи-зации, решением выборного органа профсоюзной организации.</w:t>
            </w:r>
          </w:p>
        </w:tc>
      </w:tr>
      <w:tr w:rsidR="00F414EB" w:rsidRPr="00D17737" w:rsidTr="00D17737">
        <w:tc>
          <w:tcPr>
            <w:tcW w:w="614" w:type="dxa"/>
            <w:shd w:val="clear" w:color="auto" w:fill="auto"/>
          </w:tcPr>
          <w:p w:rsidR="003F6EE0" w:rsidRPr="00D17737" w:rsidRDefault="008B7F4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14</w:t>
            </w:r>
            <w:r w:rsidR="003F6EE0" w:rsidRPr="00D17737">
              <w:rPr>
                <w:sz w:val="24"/>
                <w:szCs w:val="24"/>
              </w:rPr>
              <w:t>.</w:t>
            </w:r>
          </w:p>
        </w:tc>
        <w:tc>
          <w:tcPr>
            <w:tcW w:w="246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Организация адми-нистративно – обще-ственного контроля по охране труда</w:t>
            </w:r>
          </w:p>
        </w:tc>
        <w:tc>
          <w:tcPr>
            <w:tcW w:w="2399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Постановление Госкомитета РТ по труду и занятости от 24 марта 2000 г. № 2 «Об утверждении Методических реко-мендаций по организации трехступенчатого контроля за состоянием охраны труда на предприя-тиях, в организациях, учреждениях.</w:t>
            </w:r>
          </w:p>
        </w:tc>
        <w:tc>
          <w:tcPr>
            <w:tcW w:w="269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 xml:space="preserve">1. Разработка «Положения» согласование с профкомом и утверждения приказом. 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2. Журнал администра-тивно – общественного контроля.</w:t>
            </w:r>
          </w:p>
        </w:tc>
        <w:tc>
          <w:tcPr>
            <w:tcW w:w="2248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По должностным обязанностям и штатному расписанию.</w:t>
            </w:r>
          </w:p>
        </w:tc>
      </w:tr>
      <w:tr w:rsidR="00F414EB" w:rsidRPr="00D17737" w:rsidTr="00D17737">
        <w:tc>
          <w:tcPr>
            <w:tcW w:w="614" w:type="dxa"/>
            <w:shd w:val="clear" w:color="auto" w:fill="auto"/>
          </w:tcPr>
          <w:p w:rsidR="003F6EE0" w:rsidRPr="00D17737" w:rsidRDefault="008B7F4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15</w:t>
            </w:r>
            <w:r w:rsidR="003F6EE0" w:rsidRPr="00D17737">
              <w:rPr>
                <w:sz w:val="24"/>
                <w:szCs w:val="24"/>
              </w:rPr>
              <w:t>.</w:t>
            </w:r>
          </w:p>
        </w:tc>
        <w:tc>
          <w:tcPr>
            <w:tcW w:w="246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Разработка и утверж-дение должностных обязанностей по ох-ране труда для рабо-тников.</w:t>
            </w:r>
          </w:p>
        </w:tc>
        <w:tc>
          <w:tcPr>
            <w:tcW w:w="2399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1. Ст. 217 ТК РФ.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2. Постановление Минтруда РФ от 8.02.2000 г. № 14 « Рекомендации по организации работы службы охраны тру-да в организации».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3. Приказ Минобра-зования № 662 от 11.03.1998 г. «О службе охраны труда образовательного учреждения».</w:t>
            </w:r>
          </w:p>
        </w:tc>
        <w:tc>
          <w:tcPr>
            <w:tcW w:w="269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Должностные обязан-ности работников по охране труда, утверж-денные приказом работодателя.</w:t>
            </w:r>
          </w:p>
        </w:tc>
        <w:tc>
          <w:tcPr>
            <w:tcW w:w="2248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Доводятся до каждого работника по роспиь с вруче-ниием должност-ных обязанностей.</w:t>
            </w:r>
          </w:p>
        </w:tc>
      </w:tr>
      <w:tr w:rsidR="00F414EB" w:rsidRPr="00D17737" w:rsidTr="00D17737">
        <w:tc>
          <w:tcPr>
            <w:tcW w:w="614" w:type="dxa"/>
            <w:shd w:val="clear" w:color="auto" w:fill="auto"/>
          </w:tcPr>
          <w:p w:rsidR="003F6EE0" w:rsidRPr="00D17737" w:rsidRDefault="008B7F4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16</w:t>
            </w:r>
            <w:r w:rsidR="003F6EE0" w:rsidRPr="00D17737">
              <w:rPr>
                <w:sz w:val="24"/>
                <w:szCs w:val="24"/>
              </w:rPr>
              <w:t>.</w:t>
            </w:r>
          </w:p>
        </w:tc>
        <w:tc>
          <w:tcPr>
            <w:tcW w:w="246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Разработка Плана мероприятий по охране труда</w:t>
            </w:r>
          </w:p>
        </w:tc>
        <w:tc>
          <w:tcPr>
            <w:tcW w:w="2399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Постановление Минтруда РФ от 27.02.1995 г. № 11 «Рекомендации по планированию мероприятий по охране труда».</w:t>
            </w:r>
          </w:p>
        </w:tc>
        <w:tc>
          <w:tcPr>
            <w:tcW w:w="269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1. План организацион-но-технических мероп-риятий по улучшению условий и охраны труда.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2. План мероприятий по предупреждению дорожно-транспортно-го травматизма.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3. План мероприятий по предупреждению пожаров.</w:t>
            </w:r>
          </w:p>
        </w:tc>
        <w:tc>
          <w:tcPr>
            <w:tcW w:w="2248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Составляется ежегодно.</w:t>
            </w:r>
          </w:p>
        </w:tc>
      </w:tr>
      <w:tr w:rsidR="00F414EB" w:rsidRPr="00D17737" w:rsidTr="00D17737">
        <w:tc>
          <w:tcPr>
            <w:tcW w:w="614" w:type="dxa"/>
            <w:shd w:val="clear" w:color="auto" w:fill="auto"/>
          </w:tcPr>
          <w:p w:rsidR="003F6EE0" w:rsidRPr="00D17737" w:rsidRDefault="008B7F4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17</w:t>
            </w:r>
            <w:r w:rsidR="003F6EE0" w:rsidRPr="00D1773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6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Заключение коллективного договора между работодателем и работниками</w:t>
            </w:r>
          </w:p>
        </w:tc>
        <w:tc>
          <w:tcPr>
            <w:tcW w:w="2399" w:type="dxa"/>
            <w:shd w:val="clear" w:color="auto" w:fill="auto"/>
          </w:tcPr>
          <w:p w:rsidR="003F6EE0" w:rsidRPr="00D17737" w:rsidRDefault="003B78A9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 xml:space="preserve">1. Трудовой кодекс РФ г. 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2. Письмо Минтруда РФ от 23.01.1996 г. № 38-11 «Рекомендации по учету обязательств работодателя по условиям труда и охраны труда в трудовом и коллек-тивном договоре».</w:t>
            </w:r>
          </w:p>
        </w:tc>
        <w:tc>
          <w:tcPr>
            <w:tcW w:w="2695" w:type="dxa"/>
            <w:shd w:val="clear" w:color="auto" w:fill="auto"/>
          </w:tcPr>
          <w:p w:rsidR="003F5661" w:rsidRPr="00D17737" w:rsidRDefault="003F5661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1. Обсуждения на общем  собрании проекта коллективного договора.</w:t>
            </w:r>
          </w:p>
          <w:p w:rsidR="003F6EE0" w:rsidRPr="00D17737" w:rsidRDefault="003F5661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2. Подписание Коллективного</w:t>
            </w:r>
            <w:r w:rsidR="003F6EE0" w:rsidRPr="00D17737">
              <w:rPr>
                <w:sz w:val="24"/>
                <w:szCs w:val="24"/>
              </w:rPr>
              <w:t xml:space="preserve"> договор</w:t>
            </w:r>
            <w:r w:rsidRPr="00D17737">
              <w:rPr>
                <w:sz w:val="24"/>
                <w:szCs w:val="24"/>
              </w:rPr>
              <w:t>а</w:t>
            </w:r>
          </w:p>
          <w:p w:rsidR="003F5661" w:rsidRPr="00D17737" w:rsidRDefault="003F5661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 xml:space="preserve">3. Регистрация Коллективного договора в </w:t>
            </w:r>
            <w:r w:rsidR="008B7F4A" w:rsidRPr="00D17737">
              <w:rPr>
                <w:sz w:val="24"/>
                <w:szCs w:val="24"/>
              </w:rPr>
              <w:t>местных органах по труду.</w:t>
            </w:r>
          </w:p>
        </w:tc>
        <w:tc>
          <w:tcPr>
            <w:tcW w:w="2248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Заключается на срок от одного до трех лет.</w:t>
            </w:r>
          </w:p>
        </w:tc>
      </w:tr>
      <w:tr w:rsidR="00F414EB" w:rsidRPr="00D17737" w:rsidTr="00D17737">
        <w:tc>
          <w:tcPr>
            <w:tcW w:w="614" w:type="dxa"/>
            <w:shd w:val="clear" w:color="auto" w:fill="auto"/>
          </w:tcPr>
          <w:p w:rsidR="003F6EE0" w:rsidRPr="00D17737" w:rsidRDefault="008B7F4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18</w:t>
            </w:r>
            <w:r w:rsidR="003F6EE0" w:rsidRPr="00D17737">
              <w:rPr>
                <w:sz w:val="24"/>
                <w:szCs w:val="24"/>
              </w:rPr>
              <w:t>.</w:t>
            </w:r>
          </w:p>
        </w:tc>
        <w:tc>
          <w:tcPr>
            <w:tcW w:w="246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 xml:space="preserve"> </w:t>
            </w:r>
            <w:r w:rsidR="00465C80" w:rsidRPr="00D17737">
              <w:rPr>
                <w:sz w:val="24"/>
                <w:szCs w:val="24"/>
              </w:rPr>
              <w:t>Отчет о выполнении мероприятий, включенных в коллективный договор</w:t>
            </w:r>
          </w:p>
        </w:tc>
        <w:tc>
          <w:tcPr>
            <w:tcW w:w="2399" w:type="dxa"/>
            <w:shd w:val="clear" w:color="auto" w:fill="auto"/>
          </w:tcPr>
          <w:p w:rsidR="003F6EE0" w:rsidRPr="00D17737" w:rsidRDefault="00465C8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1. Ст.</w:t>
            </w:r>
            <w:r w:rsidR="006F241F" w:rsidRPr="00D17737">
              <w:rPr>
                <w:sz w:val="24"/>
                <w:szCs w:val="24"/>
              </w:rPr>
              <w:t>ст. 36-51 ТК РФ</w:t>
            </w:r>
          </w:p>
        </w:tc>
        <w:tc>
          <w:tcPr>
            <w:tcW w:w="2695" w:type="dxa"/>
            <w:shd w:val="clear" w:color="auto" w:fill="auto"/>
          </w:tcPr>
          <w:p w:rsidR="003F6EE0" w:rsidRPr="00D17737" w:rsidRDefault="006F241F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Отчет на общем собрании трудового коллектива</w:t>
            </w:r>
          </w:p>
        </w:tc>
        <w:tc>
          <w:tcPr>
            <w:tcW w:w="2248" w:type="dxa"/>
            <w:shd w:val="clear" w:color="auto" w:fill="auto"/>
          </w:tcPr>
          <w:p w:rsidR="003F6EE0" w:rsidRPr="00D17737" w:rsidRDefault="006F241F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Постановление общего собрания трудового коллектива</w:t>
            </w:r>
            <w:r w:rsidR="003F6EE0" w:rsidRPr="00D17737">
              <w:rPr>
                <w:sz w:val="24"/>
                <w:szCs w:val="24"/>
              </w:rPr>
              <w:t xml:space="preserve"> .</w:t>
            </w:r>
          </w:p>
        </w:tc>
      </w:tr>
      <w:tr w:rsidR="00F414EB" w:rsidRPr="00D17737" w:rsidTr="00D17737">
        <w:tc>
          <w:tcPr>
            <w:tcW w:w="614" w:type="dxa"/>
            <w:shd w:val="clear" w:color="auto" w:fill="auto"/>
          </w:tcPr>
          <w:p w:rsidR="003F6EE0" w:rsidRPr="00D17737" w:rsidRDefault="008B7F4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19</w:t>
            </w:r>
            <w:r w:rsidR="003F6EE0" w:rsidRPr="00D17737">
              <w:rPr>
                <w:sz w:val="24"/>
                <w:szCs w:val="24"/>
              </w:rPr>
              <w:t>.</w:t>
            </w:r>
          </w:p>
        </w:tc>
        <w:tc>
          <w:tcPr>
            <w:tcW w:w="246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Заключение соглашение по охране труда между работодателем и профсоюзным комитетом</w:t>
            </w:r>
          </w:p>
        </w:tc>
        <w:tc>
          <w:tcPr>
            <w:tcW w:w="2399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 xml:space="preserve">1. Постановление Минтруда РФ от 27 февраля 1995 г. № 11 «Об  утверждении  рекомендаций по планированию мероприятий по охране труда» </w:t>
            </w:r>
          </w:p>
        </w:tc>
        <w:tc>
          <w:tcPr>
            <w:tcW w:w="269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1. Соглашение  по охране труда.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2. Акты проверки выпо-лнения Соглашения по охране труда.</w:t>
            </w:r>
          </w:p>
        </w:tc>
        <w:tc>
          <w:tcPr>
            <w:tcW w:w="2248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Заключается на календарный год, является приложением к коллективному договору.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 xml:space="preserve">Акт составляется раз в 6 месяцев. </w:t>
            </w:r>
          </w:p>
        </w:tc>
      </w:tr>
      <w:tr w:rsidR="00F414EB" w:rsidRPr="00D17737" w:rsidTr="00D17737">
        <w:tc>
          <w:tcPr>
            <w:tcW w:w="614" w:type="dxa"/>
            <w:shd w:val="clear" w:color="auto" w:fill="auto"/>
          </w:tcPr>
          <w:p w:rsidR="003F6EE0" w:rsidRPr="00D17737" w:rsidRDefault="008B7F4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20</w:t>
            </w:r>
            <w:r w:rsidR="003F6EE0" w:rsidRPr="00D1773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6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1. Разработка и утверждение Правил внутреннего трудо-вого распорядка для работников.</w:t>
            </w:r>
          </w:p>
        </w:tc>
        <w:tc>
          <w:tcPr>
            <w:tcW w:w="2399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1. Трудовой кодекс РФ ст. 189.</w:t>
            </w:r>
          </w:p>
        </w:tc>
        <w:tc>
          <w:tcPr>
            <w:tcW w:w="269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1. Правила внутреннего трудового распорядка для работников.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2. Мотивированное мнения первичной профсоюзной организа-ции.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2. Приказ об утвержде-нии «Правил».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3. Ознакомление каждого работника под роспиь с «Правилами».</w:t>
            </w:r>
          </w:p>
        </w:tc>
        <w:tc>
          <w:tcPr>
            <w:tcW w:w="2248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Исполнение Трудового кодекса РФ</w:t>
            </w:r>
          </w:p>
        </w:tc>
      </w:tr>
      <w:tr w:rsidR="00F414EB" w:rsidRPr="00D17737" w:rsidTr="00D17737">
        <w:tc>
          <w:tcPr>
            <w:tcW w:w="614" w:type="dxa"/>
            <w:shd w:val="clear" w:color="auto" w:fill="auto"/>
          </w:tcPr>
          <w:p w:rsidR="003F6EE0" w:rsidRPr="00D17737" w:rsidRDefault="008B7F4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21</w:t>
            </w:r>
            <w:r w:rsidR="003F6EE0" w:rsidRPr="00D1773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6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Разработка, утверж-дения и регистрация Устава образователь-ного учреждения</w:t>
            </w:r>
          </w:p>
        </w:tc>
        <w:tc>
          <w:tcPr>
            <w:tcW w:w="2399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1. Закон РФ от 13.01.1996 г. № 12-ФЗ «Об образовании» ст. 13</w:t>
            </w:r>
          </w:p>
        </w:tc>
        <w:tc>
          <w:tcPr>
            <w:tcW w:w="269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1. Раздел «Охраны труда» в Уставе образовательного учреждения</w:t>
            </w:r>
          </w:p>
        </w:tc>
        <w:tc>
          <w:tcPr>
            <w:tcW w:w="2248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Перед началом проведения образовательной деятельности.</w:t>
            </w:r>
          </w:p>
        </w:tc>
      </w:tr>
      <w:tr w:rsidR="00F414EB" w:rsidRPr="00D17737" w:rsidTr="00D17737">
        <w:tc>
          <w:tcPr>
            <w:tcW w:w="614" w:type="dxa"/>
            <w:shd w:val="clear" w:color="auto" w:fill="auto"/>
          </w:tcPr>
          <w:p w:rsidR="003F6EE0" w:rsidRPr="00D17737" w:rsidRDefault="008B7F4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22</w:t>
            </w:r>
            <w:r w:rsidR="003F6EE0" w:rsidRPr="00D1773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6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Лицензирование образовательной деятельности образо-вательного учрежде-ния.</w:t>
            </w:r>
          </w:p>
        </w:tc>
        <w:tc>
          <w:tcPr>
            <w:tcW w:w="2399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1. Закон РФ от 13.01. 1996 г. № 12-ФЗ «Об образовании» ст. 33</w:t>
            </w:r>
          </w:p>
        </w:tc>
        <w:tc>
          <w:tcPr>
            <w:tcW w:w="269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1. Заключение о соблюдении законодательных и иных нормативных актов об охране труда.</w:t>
            </w:r>
          </w:p>
        </w:tc>
        <w:tc>
          <w:tcPr>
            <w:tcW w:w="2248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1. В сроки установленными законом.</w:t>
            </w:r>
          </w:p>
        </w:tc>
      </w:tr>
      <w:tr w:rsidR="00F414EB" w:rsidRPr="00D17737" w:rsidTr="00D17737">
        <w:tc>
          <w:tcPr>
            <w:tcW w:w="614" w:type="dxa"/>
            <w:shd w:val="clear" w:color="auto" w:fill="auto"/>
          </w:tcPr>
          <w:p w:rsidR="003F6EE0" w:rsidRPr="00D17737" w:rsidRDefault="008B7F4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23</w:t>
            </w:r>
            <w:r w:rsidR="003F6EE0" w:rsidRPr="00D1773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6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Обеспечение работ-ников спецодеждой, спецобувью и други-ми средствами инди-видуальной защиты</w:t>
            </w:r>
          </w:p>
        </w:tc>
        <w:tc>
          <w:tcPr>
            <w:tcW w:w="2399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1. Трудовой кодекс РФ ст. 221.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2. Типовые нормы выдачи сертифици-рованных специаль-ной одежды, специи-альной обуви и других средств индивидуаль-ной защиты работни-кам сквозных профес-сий и должностей всех отраслей экономики, занятых на работах с вредными и (или) опасными условиями труда, а также на работах, выполняемых в особых температур-ных условиях или связанных с загряз-нением, утвержден-ных приказом Мин-здравасоцразвития РФ № 541н от 1 октября 2008 г.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3. Межотраслевые правила обеспече-ния работников специальной одеж-дой, спецобувью и другими средствами индивидуальной защиты, утвержден-ных приказом Мин-здравасоцразвития РФ № 290н от 1 июня 2009 г.</w:t>
            </w:r>
          </w:p>
        </w:tc>
        <w:tc>
          <w:tcPr>
            <w:tcW w:w="269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1. Перечень работ и профессий, при кото-рых должны выдава-ться бесплатно средст-ва индивидуальной защиты и конкретно номенклатура выда-ваемых СИЗ.</w:t>
            </w:r>
          </w:p>
          <w:p w:rsidR="003F6EE0" w:rsidRPr="00D17737" w:rsidRDefault="00842EFB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2. Личная карточка уче</w:t>
            </w:r>
            <w:r w:rsidR="003F6EE0" w:rsidRPr="00D17737">
              <w:rPr>
                <w:sz w:val="24"/>
                <w:szCs w:val="24"/>
              </w:rPr>
              <w:t>та выдачи средств индивидуальной защиты.</w:t>
            </w:r>
          </w:p>
        </w:tc>
        <w:tc>
          <w:tcPr>
            <w:tcW w:w="2248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В сроки определен-ные «Правилами».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В соответствии с «Нормами»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Ведутся на каждого работника, которо-му выданы  СИЗ.</w:t>
            </w:r>
          </w:p>
        </w:tc>
      </w:tr>
      <w:tr w:rsidR="00F414EB" w:rsidRPr="00D17737" w:rsidTr="00D17737">
        <w:tc>
          <w:tcPr>
            <w:tcW w:w="614" w:type="dxa"/>
            <w:shd w:val="clear" w:color="auto" w:fill="auto"/>
          </w:tcPr>
          <w:p w:rsidR="003F6EE0" w:rsidRPr="00D17737" w:rsidRDefault="008B7F4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24</w:t>
            </w:r>
            <w:r w:rsidR="003F6EE0" w:rsidRPr="00D1773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6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Организация плано - предупредительного ремонта здания и сооружений</w:t>
            </w:r>
          </w:p>
        </w:tc>
        <w:tc>
          <w:tcPr>
            <w:tcW w:w="2399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1. Трудовой кодекс РФ ст. 212.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2. Положение о планово-предупре-дительного ремонта зданий и сооруже-ний МДС 13-14.2000 (утв.Постановлением Госстроя СССР от 29.12.73 г. № 279)</w:t>
            </w:r>
          </w:p>
        </w:tc>
        <w:tc>
          <w:tcPr>
            <w:tcW w:w="269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1. Технический паспорт на здание (сооруже-ние).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2. Акт общего техничес-кого осмотра зданий и сооружений.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3. Дефектная ведомость на здания (сооружение).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4. План ремонтных работ.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5. Смета на проведение ремонтных работ.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6. Журнал технической эксплуатации здания (сооружения).</w:t>
            </w:r>
          </w:p>
        </w:tc>
        <w:tc>
          <w:tcPr>
            <w:tcW w:w="2248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Пересматривается раз в пять лет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Составляется два раза в год: весной и осенью.</w:t>
            </w:r>
          </w:p>
          <w:p w:rsidR="00842EFB" w:rsidRPr="00D17737" w:rsidRDefault="00842EFB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Составляется ежегодно.</w:t>
            </w:r>
          </w:p>
          <w:p w:rsidR="00257EA7" w:rsidRPr="00D17737" w:rsidRDefault="00257EA7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257EA7" w:rsidRPr="00D17737" w:rsidRDefault="00257EA7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257EA7" w:rsidRPr="00D17737" w:rsidRDefault="00257EA7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------------«--------</w:t>
            </w:r>
          </w:p>
          <w:p w:rsidR="00257EA7" w:rsidRPr="00D17737" w:rsidRDefault="00257EA7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257EA7" w:rsidRPr="00D17737" w:rsidRDefault="00257EA7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Ведется постоянно</w:t>
            </w:r>
          </w:p>
        </w:tc>
      </w:tr>
      <w:tr w:rsidR="00F414EB" w:rsidRPr="00D17737" w:rsidTr="00D17737">
        <w:tc>
          <w:tcPr>
            <w:tcW w:w="614" w:type="dxa"/>
            <w:shd w:val="clear" w:color="auto" w:fill="auto"/>
          </w:tcPr>
          <w:p w:rsidR="003F6EE0" w:rsidRPr="00D17737" w:rsidRDefault="008B7F4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25</w:t>
            </w:r>
            <w:r w:rsidR="003F6EE0" w:rsidRPr="00D1773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65" w:type="dxa"/>
            <w:shd w:val="clear" w:color="auto" w:fill="auto"/>
          </w:tcPr>
          <w:p w:rsidR="003F6EE0" w:rsidRPr="00D17737" w:rsidRDefault="00F82B99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Подготовка и прием</w:t>
            </w:r>
            <w:r w:rsidR="003F6EE0" w:rsidRPr="00D17737">
              <w:rPr>
                <w:sz w:val="24"/>
                <w:szCs w:val="24"/>
              </w:rPr>
              <w:t xml:space="preserve"> образовательного учреждения к новому учебному году.</w:t>
            </w:r>
          </w:p>
        </w:tc>
        <w:tc>
          <w:tcPr>
            <w:tcW w:w="2399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Письмо Министерства образования и науки РФ, МЧС РФ и Федеральной службы по на</w:t>
            </w:r>
            <w:r w:rsidR="003B78A9" w:rsidRPr="00D17737">
              <w:rPr>
                <w:sz w:val="24"/>
                <w:szCs w:val="24"/>
              </w:rPr>
              <w:t>дзору в сфере защиты прав потребителей и благополу</w:t>
            </w:r>
            <w:r w:rsidRPr="00D17737">
              <w:rPr>
                <w:sz w:val="24"/>
                <w:szCs w:val="24"/>
              </w:rPr>
              <w:t>чия человека от 12 марта 2008 г. NN АФ-102/09, 43-828-19, 01</w:t>
            </w:r>
            <w:r w:rsidR="003B78A9" w:rsidRPr="00D17737">
              <w:rPr>
                <w:sz w:val="24"/>
                <w:szCs w:val="24"/>
              </w:rPr>
              <w:t>/2050-8-23</w:t>
            </w:r>
            <w:r w:rsidR="003B78A9" w:rsidRPr="00D17737">
              <w:rPr>
                <w:sz w:val="24"/>
                <w:szCs w:val="24"/>
              </w:rPr>
              <w:br/>
              <w:t>"О подготовке образо</w:t>
            </w:r>
            <w:r w:rsidRPr="00D17737">
              <w:rPr>
                <w:sz w:val="24"/>
                <w:szCs w:val="24"/>
              </w:rPr>
              <w:t>вательных учреждений к новому учебному году"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1. Акт готовности образовательного учреждения к новому учебному году.</w:t>
            </w:r>
          </w:p>
          <w:p w:rsidR="003F6EE0" w:rsidRPr="00D17737" w:rsidRDefault="003F6EE0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2. Акты разрешения на ввод в эксплуатацуию оборудования, приборов, машин, механизмов.</w:t>
            </w:r>
          </w:p>
          <w:p w:rsidR="003F6EE0" w:rsidRPr="00D17737" w:rsidRDefault="003F6EE0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3. Журнал регистрации результатов испытания спортивного ин-вентаря, обору-дования, венти-ляционных установок.</w:t>
            </w:r>
          </w:p>
          <w:p w:rsidR="003F6EE0" w:rsidRPr="00D17737" w:rsidRDefault="003F6EE0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4. Акты разрешения на проведения занятий в кабинетах, мастерских, спортивных залах, площадках.</w:t>
            </w:r>
          </w:p>
          <w:p w:rsidR="003F6EE0" w:rsidRPr="00D17737" w:rsidRDefault="003F6EE0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5Акты приемке  столовой, котельной.</w:t>
            </w:r>
          </w:p>
          <w:p w:rsidR="003F6EE0" w:rsidRPr="00D17737" w:rsidRDefault="003F6EE0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6. Протоколы ис-пытания сопро-тивления изоляции электропро-водов, заземляя-ющих (зануление) на электроустано-вка.</w:t>
            </w:r>
          </w:p>
          <w:p w:rsidR="003F6EE0" w:rsidRPr="00D17737" w:rsidRDefault="003F6EE0" w:rsidP="00D1773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414EB" w:rsidRPr="00D17737" w:rsidTr="00D17737">
        <w:tc>
          <w:tcPr>
            <w:tcW w:w="614" w:type="dxa"/>
            <w:shd w:val="clear" w:color="auto" w:fill="auto"/>
          </w:tcPr>
          <w:p w:rsidR="003F6EE0" w:rsidRPr="00D17737" w:rsidRDefault="008B7F4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26</w:t>
            </w:r>
            <w:r w:rsidR="003F6EE0" w:rsidRPr="00D1773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6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Подготовка к работе в холодный период года и  от</w:t>
            </w:r>
            <w:r w:rsidR="00A76302" w:rsidRPr="00D17737">
              <w:rPr>
                <w:sz w:val="24"/>
                <w:szCs w:val="24"/>
              </w:rPr>
              <w:t>о</w:t>
            </w:r>
            <w:r w:rsidRPr="00D17737">
              <w:rPr>
                <w:sz w:val="24"/>
                <w:szCs w:val="24"/>
              </w:rPr>
              <w:t>пительному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сезону.</w:t>
            </w:r>
          </w:p>
        </w:tc>
        <w:tc>
          <w:tcPr>
            <w:tcW w:w="2399" w:type="dxa"/>
            <w:shd w:val="clear" w:color="auto" w:fill="auto"/>
          </w:tcPr>
          <w:p w:rsidR="003F6EE0" w:rsidRPr="00D17737" w:rsidRDefault="003B78A9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Природы</w:t>
            </w:r>
            <w:r w:rsidR="003F6EE0" w:rsidRPr="00D17737">
              <w:rPr>
                <w:sz w:val="24"/>
                <w:szCs w:val="24"/>
              </w:rPr>
              <w:t xml:space="preserve"> и климатические условия.</w:t>
            </w:r>
          </w:p>
        </w:tc>
        <w:tc>
          <w:tcPr>
            <w:tcW w:w="269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1. Акт осмотра зданий и сооружений по подго-товке их к зиме.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2. Акт гидравлического испытания (опрессовки) отопительной системы.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3. Акт ревизии котельной.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4. Приемка на работу персонала котельной.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5. Направления на обучение персонала котельной.</w:t>
            </w:r>
          </w:p>
        </w:tc>
        <w:tc>
          <w:tcPr>
            <w:tcW w:w="2248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Оформляется перед началом отопительного сезона.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Оформляется перед началом отопительного сезона.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Оформляется перед началом учебного года.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 xml:space="preserve">До начала отопительного 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сезона.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-------«----------</w:t>
            </w:r>
          </w:p>
        </w:tc>
      </w:tr>
      <w:tr w:rsidR="00F414EB" w:rsidRPr="00D17737" w:rsidTr="00D17737">
        <w:tc>
          <w:tcPr>
            <w:tcW w:w="614" w:type="dxa"/>
            <w:shd w:val="clear" w:color="auto" w:fill="auto"/>
          </w:tcPr>
          <w:p w:rsidR="003F6EE0" w:rsidRPr="00D17737" w:rsidRDefault="008B7F4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27</w:t>
            </w:r>
            <w:r w:rsidR="003F6EE0" w:rsidRPr="00D17737">
              <w:rPr>
                <w:sz w:val="24"/>
                <w:szCs w:val="24"/>
              </w:rPr>
              <w:t>.</w:t>
            </w:r>
          </w:p>
        </w:tc>
        <w:tc>
          <w:tcPr>
            <w:tcW w:w="246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Выполнение правил пожарной безопас-ности</w:t>
            </w:r>
          </w:p>
        </w:tc>
        <w:tc>
          <w:tcPr>
            <w:tcW w:w="2399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b/>
              </w:rPr>
            </w:pPr>
            <w:r w:rsidRPr="00D17737">
              <w:t>1. Правила пожарной безопасности для обще-образователь-ых школ, профессионально-технических училищ, школ-интернатов, детских домов, дошкольных, внешкольных и других учебно-воспитательных учреж-дений ППБ-101-89</w:t>
            </w:r>
            <w:hyperlink w:anchor="sub_1111" w:history="1">
              <w:r w:rsidRPr="00D17737">
                <w:rPr>
                  <w:color w:val="008000"/>
                  <w:u w:val="single"/>
                </w:rPr>
                <w:t>*</w:t>
              </w:r>
            </w:hyperlink>
            <w:r w:rsidRPr="00D17737">
              <w:t>(утв. Госкомобразованием СССР 10 мая 1989 г.)</w:t>
            </w:r>
          </w:p>
          <w:p w:rsidR="003F6EE0" w:rsidRPr="00D17737" w:rsidRDefault="003F6EE0" w:rsidP="00D17737">
            <w:pPr>
              <w:spacing w:after="0" w:line="240" w:lineRule="auto"/>
              <w:rPr>
                <w:b/>
              </w:rPr>
            </w:pPr>
            <w:r w:rsidRPr="00D17737">
              <w:t>2. Рекомендации по выбору оптимальных требований, предъявляемых над-зорными органами МЧС России к техническому обес-печению пожарной безопасности обра-зовательных учреж-дений</w:t>
            </w:r>
            <w:r w:rsidRPr="00D17737">
              <w:br/>
              <w:t>(утв. ГУГПС МЧС РФ 24 сентября 2004 г.)</w:t>
            </w:r>
          </w:p>
          <w:p w:rsidR="003F6EE0" w:rsidRPr="00D17737" w:rsidRDefault="003F6EE0" w:rsidP="00D17737">
            <w:pPr>
              <w:spacing w:after="0" w:line="240" w:lineRule="auto"/>
              <w:rPr>
                <w:b/>
              </w:rPr>
            </w:pPr>
            <w:r w:rsidRPr="00D17737">
              <w:t>3. Постановление Кабинета Министров Респуб-лики Татарстан от 17 января 2001 г. N 10</w:t>
            </w:r>
            <w:r w:rsidRPr="00D17737">
              <w:br/>
              <w:t>"О государственной системе обучения населения Республики Татарстан</w:t>
            </w:r>
            <w:r w:rsidRPr="00D17737">
              <w:br/>
              <w:t>мерам пожарной безопасности"(с изменениями до, 14 августа 2006 г.)</w:t>
            </w:r>
          </w:p>
          <w:p w:rsidR="003F6EE0" w:rsidRPr="00D17737" w:rsidRDefault="003F6EE0" w:rsidP="00D17737">
            <w:pPr>
              <w:spacing w:after="0" w:line="240" w:lineRule="auto"/>
              <w:rPr>
                <w:b/>
              </w:rPr>
            </w:pPr>
            <w:r w:rsidRPr="00D17737">
              <w:t>4. Федеральный закон от 21 декабря 1994 г. N 69-ФЗ"О пожарной безопас-ности"(с изменениями до 25 ноября 2009 г.)</w:t>
            </w:r>
          </w:p>
          <w:p w:rsidR="003F6EE0" w:rsidRPr="00D17737" w:rsidRDefault="003F6EE0" w:rsidP="00D17737">
            <w:pPr>
              <w:spacing w:after="0" w:line="240" w:lineRule="auto"/>
              <w:rPr>
                <w:b/>
              </w:rPr>
            </w:pPr>
            <w:r w:rsidRPr="00D17737">
              <w:t>5. Строительные нормы и правила СНиП 21-01-97*</w:t>
            </w:r>
            <w:r w:rsidRPr="00D17737">
              <w:br/>
              <w:t>"Пожарная безопасность зданий и со</w:t>
            </w:r>
            <w:r w:rsidR="00FA1784" w:rsidRPr="00D17737">
              <w:t>оружений" (приняты постановлени</w:t>
            </w:r>
            <w:r w:rsidRPr="00D17737">
              <w:t>ем Минстроя РФ от 13 февраля 1997 г. N 18-7)</w:t>
            </w:r>
            <w:r w:rsidRPr="00D17737">
              <w:br/>
              <w:t>(в редакции от 3 июня 1999 г., 19 июля 2002 г.)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1. Приказ руково-дителя о назначении ответственных лиц за пожарную безопас-ность.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2. Приказ руково-дителя о противо-пожарном режиме в учреждении.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3. Приказ руково-дителя о создании добровольной по-жарной дружины.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4. Инструкция о мерах пожарной безопасности.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5. План противо-пожарных мероп-риятий.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6. План эвакуации людей по этажам и помещениям.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7. Инструкция о порядке действий персонала по обеспечению безопасной и быстрой эвакуации людей при пожаре.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8. План проведения тренировок эвакуации людей при пожаре.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9. Журнал регистрации противопожарного  инструктажа.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10. Журнал учета  первичных средств пожаротушения.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11. Акт технического обслуживания, проверки внутренних пожарных кранов.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12. Акт проверки  пожарного гидранта на водоотдачу.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13.Акт обработки деревянных  кон-струкций чердачных помещений огнезащит-ным составом.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14. Акт проверки исправности автоматической пожарной сигна-лизации.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15.Акт испытиния металлических эвакуационных лестниц, стремянок и приставных лестниц</w:t>
            </w:r>
          </w:p>
        </w:tc>
        <w:tc>
          <w:tcPr>
            <w:tcW w:w="2248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Оформляется перед началом учебного года.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---------«------------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------------«----------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-----------«----------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Пересматривается раз в 6 месяцев.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Инструкция состав-ляется ежегодно.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Составляется раз в 6 месяцев.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Ведется постоянно.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----------«--------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Ежегодно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Составляется раз в 6 месяцев.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Составляется раз в 6 месяцев.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Составляется раз в 6 месяцев.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Составляется ежегодно.</w:t>
            </w:r>
          </w:p>
        </w:tc>
      </w:tr>
      <w:tr w:rsidR="00F414EB" w:rsidRPr="00D17737" w:rsidTr="00D17737">
        <w:tc>
          <w:tcPr>
            <w:tcW w:w="614" w:type="dxa"/>
            <w:shd w:val="clear" w:color="auto" w:fill="auto"/>
          </w:tcPr>
          <w:p w:rsidR="003F6EE0" w:rsidRPr="00D17737" w:rsidRDefault="008B7F4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28</w:t>
            </w:r>
            <w:r w:rsidR="003F6EE0" w:rsidRPr="00D1773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6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Выполнение правил электробезопасности.</w:t>
            </w:r>
          </w:p>
        </w:tc>
        <w:tc>
          <w:tcPr>
            <w:tcW w:w="2399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b/>
              </w:rPr>
            </w:pPr>
            <w:r w:rsidRPr="00D17737">
              <w:t>1. Приказ Минэнер-го РФ от 13 января 2003 г. N 6</w:t>
            </w:r>
            <w:r w:rsidRPr="00D17737">
              <w:br/>
              <w:t>"Об утверждении Правил технической эксплуатации электроустановок потребителей".</w:t>
            </w:r>
          </w:p>
          <w:p w:rsidR="003F6EE0" w:rsidRPr="00D17737" w:rsidRDefault="003F6EE0" w:rsidP="00D17737">
            <w:pPr>
              <w:spacing w:after="0" w:line="240" w:lineRule="auto"/>
              <w:rPr>
                <w:b/>
              </w:rPr>
            </w:pPr>
            <w:r w:rsidRPr="00D17737">
              <w:t>2. Межотраслевые правила по охране труда (правила безопасности) при эксплуатации электроустановок ПОТ РМ-016-2001 РД 15</w:t>
            </w:r>
            <w:r w:rsidR="008B7F4A" w:rsidRPr="00D17737">
              <w:t>3-34.0-03.150-00 (утв. постанов</w:t>
            </w:r>
            <w:r w:rsidRPr="00D17737">
              <w:t>лением Минтруда РФ от 5 января 2001 г. N 3 и приказом Минэнер-го РФ от 27 декабря 2000 г. N 163).</w:t>
            </w:r>
          </w:p>
          <w:p w:rsidR="003F6EE0" w:rsidRPr="00D17737" w:rsidRDefault="003F6EE0" w:rsidP="00D17737">
            <w:pPr>
              <w:spacing w:after="0" w:line="240" w:lineRule="auto"/>
              <w:rPr>
                <w:b/>
              </w:rPr>
            </w:pPr>
            <w:r w:rsidRPr="00D17737">
              <w:t>3. Приказ Минобра-зования РФ от 6 октября 1998 г. N 2535"Об организа-ции обучения и проверки знаний правил по электро-безопасности работников образо-вательных учрежде-ний системы Мин-образования Рос-сии»"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1. Приказ руководителя о назначении, специально подготовленного сотрудника, ответственным за эксплуатацию электроустановок и замещающего его в период отсутствия (отпуск, командировка, болезнь)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2. Журнал проверки знаний по электробе-зопасности  у персонала 1 группы электробезопасности.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3. Перечень должностей электро-технического и электотехнологического персонала,кторому для выполнения  функциональных обязанностей необходимо иметь квалификационную группу по электробе-зопасности.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3. Перечень должнос-тей и профессий для неэлектротехнического персонала, которому для выполнения функциональных обязанностей требуется иметь первую квалификационную группу по электробезопасности.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4. Перечень  видов работ в порядке текущей эксплуатации электроустановок.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5. Перечень работ, выполняемых на электроустановках по распоряжению.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6. Протокол проверки сопротивления изоля-ции электросетей и заземления оборудования.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7. Однолинейная схема электороснабжения потребителей на всех электроустановках.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8. Паспорт на заземляя-ющие устройства.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9. Молнезащита зданий и сооружений.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10. Проектно- стротель-ная и исполнительная документации электроснабжения учреждения.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11. Журнал учета и испытания средтв индивидуальной защиты от поражения электрическим током.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12. Журнал учета, выдачи и испытания электроинструметов.</w:t>
            </w:r>
          </w:p>
        </w:tc>
        <w:tc>
          <w:tcPr>
            <w:tcW w:w="2248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414EB" w:rsidRPr="00D17737" w:rsidTr="00D17737">
        <w:tc>
          <w:tcPr>
            <w:tcW w:w="614" w:type="dxa"/>
            <w:shd w:val="clear" w:color="auto" w:fill="auto"/>
          </w:tcPr>
          <w:p w:rsidR="003F6EE0" w:rsidRPr="00D17737" w:rsidRDefault="008B7F4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29</w:t>
            </w:r>
            <w:r w:rsidR="003F6EE0" w:rsidRPr="00D1773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6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Расследование и учет несчастных случаев на производстве.</w:t>
            </w:r>
          </w:p>
        </w:tc>
        <w:tc>
          <w:tcPr>
            <w:tcW w:w="2399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1. Трудовой кодекс РФ ст.ст. 227-231.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 xml:space="preserve">2.Постановление Минтруда РФ от 24.10.2002 г. № 73 «Об утверждении форм документов, необходимых для расследовании и учета несчастных случаев на произ-водстве» и Положе-ния об особенности расследования несчастных случаев на производстве в отдельных отраслях и организациях» 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 xml:space="preserve">3. Приказ Минздра-ва и соцразвития РФ от 24.02.2005 г. № 160 «Об определе-нии степени тяжести повреждения здоро-вья при несчастных случаях на производ-стве»                                                                        </w:t>
            </w:r>
          </w:p>
        </w:tc>
        <w:tc>
          <w:tcPr>
            <w:tcW w:w="2695" w:type="dxa"/>
            <w:shd w:val="clear" w:color="auto" w:fill="auto"/>
          </w:tcPr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1. Направление письма в медицинское учреждения с просьбой представить справку о степени тяжести травмы полученной пострадавшем на производстве.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2. При получении справки о тяжелом несчастном случаи групповом, со смертельным исходом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направление Извещение в органы, указанные в Трудовом кодексе РФ ст. 228.1 и п. 3 «Положения»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3. Приказ о назначении комиссии по расследованию несчастного случая на производстве.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4. Расследование несчастного случая на производстве. ст .229.2 ТК РФ.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5. Акт специального расследования несчастного случая на произв</w:t>
            </w:r>
            <w:r w:rsidR="00A94E1F" w:rsidRPr="00D17737">
              <w:rPr>
                <w:sz w:val="24"/>
                <w:szCs w:val="24"/>
              </w:rPr>
              <w:t>одстве (тяжелого, группового. о</w:t>
            </w:r>
            <w:r w:rsidRPr="00D17737">
              <w:rPr>
                <w:sz w:val="24"/>
                <w:szCs w:val="24"/>
              </w:rPr>
              <w:t xml:space="preserve"> смертельным исходом) и материалы расследования.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 xml:space="preserve">6. </w:t>
            </w:r>
            <w:r w:rsidR="00A94E1F" w:rsidRPr="00D17737">
              <w:rPr>
                <w:sz w:val="24"/>
                <w:szCs w:val="24"/>
              </w:rPr>
              <w:t>Утверждение Акта по форме № Н-1 и вручения экземпляра Акта № Н-1 пострадавшему или заинтересованным лицам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7. Разработка и утверждения мероприятий по устранению нарушений по охране труда.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8. Приказ о привлечении к ответственности лиц допустивших нарушения охраны труда, повлекши несчастный случай на производстве.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9. Сообщение о последствиях несчастного случая на производстве.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10. Журнал регистрации несчастных случаев на производстве.</w:t>
            </w:r>
          </w:p>
          <w:p w:rsidR="003F6EE0" w:rsidRPr="00D17737" w:rsidRDefault="003F6EE0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 xml:space="preserve">11. Сведения  о травматизме на производстве и освоение средств на охрану труда по форме № 7-Т. </w:t>
            </w:r>
          </w:p>
        </w:tc>
        <w:tc>
          <w:tcPr>
            <w:tcW w:w="2248" w:type="dxa"/>
            <w:shd w:val="clear" w:color="auto" w:fill="auto"/>
          </w:tcPr>
          <w:p w:rsidR="003F6EE0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Немедленно</w:t>
            </w: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В течения суток</w:t>
            </w: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Немедленно</w:t>
            </w: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При обычном несчастном случае трое суток.</w:t>
            </w: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При тяжелых, групповых, смертельных несчастных случаев 10 дней</w:t>
            </w: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По окончанию расследованию</w:t>
            </w: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По окончанию расследования</w:t>
            </w: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 xml:space="preserve">По окончанию расследования </w:t>
            </w: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По выздоровлению или окончанию лечения пострадавшего</w:t>
            </w: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По окончанию расследования</w:t>
            </w:r>
          </w:p>
          <w:p w:rsidR="00A94E1F" w:rsidRPr="00D17737" w:rsidRDefault="00A94E1F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A94E1F" w:rsidRPr="00D17737" w:rsidRDefault="00A94E1F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A94E1F" w:rsidRPr="00D17737" w:rsidRDefault="00A94E1F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Оформляется ежегодно.</w:t>
            </w:r>
          </w:p>
        </w:tc>
      </w:tr>
      <w:tr w:rsidR="00F414EB" w:rsidRPr="00D17737" w:rsidTr="00D17737">
        <w:tc>
          <w:tcPr>
            <w:tcW w:w="614" w:type="dxa"/>
            <w:shd w:val="clear" w:color="auto" w:fill="auto"/>
          </w:tcPr>
          <w:p w:rsidR="003F6EE0" w:rsidRPr="00D17737" w:rsidRDefault="008B7F4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30</w:t>
            </w:r>
            <w:r w:rsidR="003F6EE0" w:rsidRPr="00D1773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65" w:type="dxa"/>
            <w:shd w:val="clear" w:color="auto" w:fill="auto"/>
          </w:tcPr>
          <w:p w:rsidR="003F6EE0" w:rsidRPr="00D17737" w:rsidRDefault="00F82B99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Расследование и учет несчастных случаев с воспитанниками и учащимися.</w:t>
            </w:r>
          </w:p>
        </w:tc>
        <w:tc>
          <w:tcPr>
            <w:tcW w:w="2399" w:type="dxa"/>
            <w:shd w:val="clear" w:color="auto" w:fill="auto"/>
          </w:tcPr>
          <w:p w:rsidR="003F6EE0" w:rsidRPr="00D17737" w:rsidRDefault="00F82B99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1. Положение о расследовании и учете несчастных случаев с учащейся молодежью и воспитанниками в системе Гособразования СССР (приказ Гособразования СССР от 01.10.1990 г. № 639).</w:t>
            </w:r>
          </w:p>
        </w:tc>
        <w:tc>
          <w:tcPr>
            <w:tcW w:w="2695" w:type="dxa"/>
            <w:shd w:val="clear" w:color="auto" w:fill="auto"/>
          </w:tcPr>
          <w:p w:rsidR="003F6EE0" w:rsidRPr="00D17737" w:rsidRDefault="00F82B99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1. Направление запроса в учреждение здравоохранения</w:t>
            </w:r>
            <w:r w:rsidR="00407A02" w:rsidRPr="00D17737">
              <w:rPr>
                <w:sz w:val="24"/>
                <w:szCs w:val="24"/>
              </w:rPr>
              <w:t>, в которое поступил пострадавший, о характере и степени тяжести повреждения у пострадавшего при несч</w:t>
            </w:r>
            <w:r w:rsidR="00491CC4" w:rsidRPr="00D17737">
              <w:rPr>
                <w:sz w:val="24"/>
                <w:szCs w:val="24"/>
              </w:rPr>
              <w:t>а</w:t>
            </w:r>
            <w:r w:rsidR="00407A02" w:rsidRPr="00D17737">
              <w:rPr>
                <w:sz w:val="24"/>
                <w:szCs w:val="24"/>
              </w:rPr>
              <w:t>стном случае во</w:t>
            </w:r>
            <w:r w:rsidR="00491CC4" w:rsidRPr="00D17737">
              <w:rPr>
                <w:sz w:val="24"/>
                <w:szCs w:val="24"/>
              </w:rPr>
              <w:t xml:space="preserve"> </w:t>
            </w:r>
            <w:r w:rsidR="00407A02" w:rsidRPr="00D17737">
              <w:rPr>
                <w:sz w:val="24"/>
                <w:szCs w:val="24"/>
              </w:rPr>
              <w:t>время  учебно-воспитательного процесса.</w:t>
            </w:r>
          </w:p>
          <w:p w:rsidR="00407A02" w:rsidRPr="00D17737" w:rsidRDefault="00407A02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2. При получения сведений от учреждения здравоохранения о тяжелой, смертельной травме</w:t>
            </w:r>
            <w:r w:rsidR="0082732C" w:rsidRPr="00D17737">
              <w:rPr>
                <w:sz w:val="24"/>
                <w:szCs w:val="24"/>
              </w:rPr>
              <w:t xml:space="preserve"> направление Извещения о групповом, тяжелом, смертельным исходом (по утвержденной форме)</w:t>
            </w:r>
            <w:r w:rsidR="00962CA5" w:rsidRPr="00D17737">
              <w:rPr>
                <w:sz w:val="24"/>
                <w:szCs w:val="24"/>
              </w:rPr>
              <w:t>6 в вышестоящий управления образованием, прокуратуру место нахождения  образовательного учреждения.</w:t>
            </w:r>
          </w:p>
          <w:p w:rsidR="00962CA5" w:rsidRPr="00D17737" w:rsidRDefault="00962CA5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3. Издание приказа о назначении комиссии о специальном расследования несчастного слу</w:t>
            </w:r>
            <w:r w:rsidR="00D13F9A" w:rsidRPr="00D17737">
              <w:rPr>
                <w:sz w:val="24"/>
                <w:szCs w:val="24"/>
              </w:rPr>
              <w:t>ч</w:t>
            </w:r>
            <w:r w:rsidRPr="00D17737">
              <w:rPr>
                <w:sz w:val="24"/>
                <w:szCs w:val="24"/>
              </w:rPr>
              <w:t>ая.</w:t>
            </w:r>
          </w:p>
          <w:p w:rsidR="00962CA5" w:rsidRPr="00D17737" w:rsidRDefault="00962CA5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4. Расследование несчастного случая.</w:t>
            </w:r>
          </w:p>
          <w:p w:rsidR="00962CA5" w:rsidRPr="00D17737" w:rsidRDefault="00962CA5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5. Акт о несчастном случае с учащимся (воспитанником) образовательного учреждения (форма – Н-2)</w:t>
            </w:r>
          </w:p>
          <w:p w:rsidR="00962CA5" w:rsidRPr="00D17737" w:rsidRDefault="00962CA5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6. Акт специального расследования несчастного случая.</w:t>
            </w:r>
          </w:p>
          <w:p w:rsidR="00962CA5" w:rsidRPr="00D17737" w:rsidRDefault="00962CA5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7. Приказ руководителя образовательного учреждения по резуль</w:t>
            </w:r>
            <w:r w:rsidR="005C0AAA" w:rsidRPr="00D17737">
              <w:rPr>
                <w:sz w:val="24"/>
                <w:szCs w:val="24"/>
              </w:rPr>
              <w:t>-</w:t>
            </w:r>
            <w:r w:rsidRPr="00D17737">
              <w:rPr>
                <w:sz w:val="24"/>
                <w:szCs w:val="24"/>
              </w:rPr>
              <w:t>татам расследования несчастного случая.</w:t>
            </w:r>
          </w:p>
          <w:p w:rsidR="00962CA5" w:rsidRPr="00D17737" w:rsidRDefault="00962CA5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8. Сообщение о после</w:t>
            </w:r>
            <w:r w:rsidR="005C0AAA" w:rsidRPr="00D17737">
              <w:rPr>
                <w:sz w:val="24"/>
                <w:szCs w:val="24"/>
              </w:rPr>
              <w:t>-</w:t>
            </w:r>
            <w:r w:rsidRPr="00D17737">
              <w:rPr>
                <w:sz w:val="24"/>
                <w:szCs w:val="24"/>
              </w:rPr>
              <w:t>дствии несчастного случая с пострадавшим.</w:t>
            </w:r>
          </w:p>
          <w:p w:rsidR="00962CA5" w:rsidRPr="00D17737" w:rsidRDefault="00962CA5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9. Вручение акта формы Н-2 заинтересованным лицам.</w:t>
            </w:r>
          </w:p>
          <w:p w:rsidR="00962CA5" w:rsidRPr="00D17737" w:rsidRDefault="00962CA5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10. Журнал регистра</w:t>
            </w:r>
            <w:r w:rsidR="005C0AAA" w:rsidRPr="00D17737">
              <w:rPr>
                <w:sz w:val="24"/>
                <w:szCs w:val="24"/>
              </w:rPr>
              <w:t>-</w:t>
            </w:r>
            <w:r w:rsidRPr="00D17737">
              <w:rPr>
                <w:sz w:val="24"/>
                <w:szCs w:val="24"/>
              </w:rPr>
              <w:t>ции</w:t>
            </w:r>
            <w:r w:rsidR="005C0AAA" w:rsidRPr="00D17737">
              <w:rPr>
                <w:sz w:val="24"/>
                <w:szCs w:val="24"/>
              </w:rPr>
              <w:t xml:space="preserve"> несчастных случаев с учащимися (воспи-танниками).</w:t>
            </w:r>
          </w:p>
          <w:p w:rsidR="005C0AAA" w:rsidRPr="00D17737" w:rsidRDefault="005C0AA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11. Отчет о несчастных случаях</w:t>
            </w:r>
            <w:r w:rsidR="00F414EB" w:rsidRPr="00D17737">
              <w:rPr>
                <w:sz w:val="24"/>
                <w:szCs w:val="24"/>
              </w:rPr>
              <w:t xml:space="preserve"> </w:t>
            </w:r>
            <w:r w:rsidRPr="00D17737">
              <w:rPr>
                <w:sz w:val="24"/>
                <w:szCs w:val="24"/>
              </w:rPr>
              <w:t xml:space="preserve">с </w:t>
            </w:r>
          </w:p>
          <w:p w:rsidR="005C0AAA" w:rsidRPr="00D17737" w:rsidRDefault="00F414EB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о</w:t>
            </w:r>
            <w:r w:rsidR="005C0AAA" w:rsidRPr="00D17737">
              <w:rPr>
                <w:sz w:val="24"/>
                <w:szCs w:val="24"/>
              </w:rPr>
              <w:t>бучающимися, воспитанниками в образовательном процессе.</w:t>
            </w:r>
          </w:p>
        </w:tc>
        <w:tc>
          <w:tcPr>
            <w:tcW w:w="2248" w:type="dxa"/>
            <w:shd w:val="clear" w:color="auto" w:fill="auto"/>
          </w:tcPr>
          <w:p w:rsidR="003F6EE0" w:rsidRPr="00D17737" w:rsidRDefault="00A94E1F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Немедленно</w:t>
            </w:r>
          </w:p>
          <w:p w:rsidR="00A94E1F" w:rsidRPr="00D17737" w:rsidRDefault="00A94E1F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A94E1F" w:rsidRPr="00D17737" w:rsidRDefault="00A94E1F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A94E1F" w:rsidRPr="00D17737" w:rsidRDefault="00A94E1F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A94E1F" w:rsidRPr="00D17737" w:rsidRDefault="00A94E1F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A94E1F" w:rsidRPr="00D17737" w:rsidRDefault="00A94E1F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A94E1F" w:rsidRPr="00D17737" w:rsidRDefault="00A94E1F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A94E1F" w:rsidRPr="00D17737" w:rsidRDefault="00A94E1F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A94E1F" w:rsidRPr="00D17737" w:rsidRDefault="00A94E1F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A94E1F" w:rsidRPr="00D17737" w:rsidRDefault="00A94E1F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A94E1F" w:rsidRPr="00D17737" w:rsidRDefault="00A94E1F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A94E1F" w:rsidRPr="00D17737" w:rsidRDefault="00A94E1F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В течения суток</w:t>
            </w: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A94E1F" w:rsidRPr="00D17737" w:rsidRDefault="00A94E1F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Немедленно</w:t>
            </w: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в течении 3 суток при тяжелых10 дней</w:t>
            </w: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--------«---------</w:t>
            </w: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10 дней</w:t>
            </w: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По окончанию</w:t>
            </w: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 xml:space="preserve"> Расследования</w:t>
            </w: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 xml:space="preserve">По выздоровлению пострадавшего </w:t>
            </w: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По окнчанию расследования</w:t>
            </w: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Ежегодно</w:t>
            </w: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13F9A" w:rsidRPr="00D17737" w:rsidRDefault="00D13F9A" w:rsidP="00D1773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414EB" w:rsidRPr="00D17737" w:rsidTr="00D17737">
        <w:tc>
          <w:tcPr>
            <w:tcW w:w="614" w:type="dxa"/>
            <w:shd w:val="clear" w:color="auto" w:fill="auto"/>
          </w:tcPr>
          <w:p w:rsidR="003F6EE0" w:rsidRPr="00D17737" w:rsidRDefault="008B7F4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31</w:t>
            </w:r>
            <w:r w:rsidR="003F6EE0" w:rsidRPr="00D1773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65" w:type="dxa"/>
            <w:shd w:val="clear" w:color="auto" w:fill="auto"/>
          </w:tcPr>
          <w:p w:rsidR="003F6EE0" w:rsidRPr="00D17737" w:rsidRDefault="00F414EB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Страхование работников от временной нетрудоспособности, несчастных случаев</w:t>
            </w:r>
            <w:r w:rsidR="00BE010A" w:rsidRPr="00D17737">
              <w:rPr>
                <w:sz w:val="24"/>
                <w:szCs w:val="24"/>
              </w:rPr>
              <w:t xml:space="preserve"> на производстве и профессиональных заболеваний</w:t>
            </w:r>
          </w:p>
        </w:tc>
        <w:tc>
          <w:tcPr>
            <w:tcW w:w="2399" w:type="dxa"/>
            <w:shd w:val="clear" w:color="auto" w:fill="auto"/>
          </w:tcPr>
          <w:p w:rsidR="003F6EE0" w:rsidRPr="00D17737" w:rsidRDefault="00BE010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1. Трудовой кодекс РФ</w:t>
            </w:r>
          </w:p>
          <w:p w:rsidR="00BE010A" w:rsidRPr="00D17737" w:rsidRDefault="00BE010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2. Федеральный закон от 24 июля 1998 г. N 125-ФЗ</w:t>
            </w:r>
            <w:r w:rsidRPr="00D17737">
              <w:rPr>
                <w:sz w:val="24"/>
                <w:szCs w:val="24"/>
              </w:rPr>
              <w:br/>
              <w:t>"Об обязательном социальном страховании от несчастных случаев на производстве и профессиональных заболеваний"</w:t>
            </w:r>
            <w:r w:rsidRPr="00D17737">
              <w:rPr>
                <w:sz w:val="24"/>
                <w:szCs w:val="24"/>
              </w:rPr>
              <w:br/>
            </w:r>
            <w:r w:rsidR="005473D7" w:rsidRPr="00D17737">
              <w:rPr>
                <w:sz w:val="24"/>
                <w:szCs w:val="24"/>
              </w:rPr>
              <w:t>Типовое положение о комиссии (уполномоченном) по социальному страхованию</w:t>
            </w:r>
          </w:p>
          <w:p w:rsidR="005C03F5" w:rsidRPr="00D17737" w:rsidRDefault="005C03F5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3. Федеральный закон от 16 июля 1999 г. N 165-ФЗ</w:t>
            </w:r>
            <w:r w:rsidRPr="00D17737">
              <w:rPr>
                <w:sz w:val="24"/>
                <w:szCs w:val="24"/>
              </w:rPr>
              <w:br/>
              <w:t>"Об основах обязательного социального страхования"</w:t>
            </w:r>
          </w:p>
          <w:p w:rsidR="00594D8C" w:rsidRPr="00D17737" w:rsidRDefault="00594D8C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4. Постановление Правительства РФ от 31 августа 1999 г. N 975</w:t>
            </w:r>
            <w:r w:rsidRPr="00D17737">
              <w:rPr>
                <w:sz w:val="24"/>
                <w:szCs w:val="24"/>
              </w:rPr>
              <w:br/>
              <w:t>"Об утверждении Правил отнесения отраслей (подотраслей) экономики к классу профессионального риска"</w:t>
            </w:r>
          </w:p>
          <w:p w:rsidR="009D1417" w:rsidRPr="00D17737" w:rsidRDefault="00594D8C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 xml:space="preserve">5. </w:t>
            </w:r>
            <w:r w:rsidR="009D1417" w:rsidRPr="00D17737">
              <w:rPr>
                <w:sz w:val="24"/>
                <w:szCs w:val="24"/>
              </w:rPr>
              <w:t>Постановление Правительства РФ от 2 марта 2000 г. N 184</w:t>
            </w:r>
            <w:r w:rsidR="009D1417" w:rsidRPr="00D17737">
              <w:rPr>
                <w:sz w:val="24"/>
                <w:szCs w:val="24"/>
              </w:rPr>
              <w:br/>
              <w:t>"Об утверждении Правил начисления, учета и расходования средств на осуществление обязательного социального страхования от несчастных случаев на производстве и профессиональных заболеваний"</w:t>
            </w:r>
          </w:p>
          <w:p w:rsidR="005C03F5" w:rsidRPr="00D17737" w:rsidRDefault="005C03F5" w:rsidP="00D1773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</w:tcPr>
          <w:p w:rsidR="003F6EE0" w:rsidRPr="00D17737" w:rsidRDefault="00D41AFE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1. Извещение о регистрации в фонде социального страхования.</w:t>
            </w:r>
          </w:p>
          <w:p w:rsidR="00D41AFE" w:rsidRPr="00D17737" w:rsidRDefault="00D41AFE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2. Расчетная ведомость по средствам фонда социального страхования.</w:t>
            </w:r>
          </w:p>
          <w:p w:rsidR="00D41AFE" w:rsidRPr="00D17737" w:rsidRDefault="00D41AFE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3. Страховое свидетельство</w:t>
            </w:r>
          </w:p>
          <w:p w:rsidR="00D41AFE" w:rsidRPr="00D17737" w:rsidRDefault="00D41AFE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4. Положение о комиссии (уполномоченном) по социальному страхованию образовательного учреждения.</w:t>
            </w:r>
          </w:p>
        </w:tc>
        <w:tc>
          <w:tcPr>
            <w:tcW w:w="2248" w:type="dxa"/>
            <w:shd w:val="clear" w:color="auto" w:fill="auto"/>
          </w:tcPr>
          <w:p w:rsidR="003F6EE0" w:rsidRPr="00D17737" w:rsidRDefault="00D41AFE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 xml:space="preserve">В течении 30 дней с момента государственной регистрации </w:t>
            </w:r>
          </w:p>
          <w:p w:rsidR="00D41AFE" w:rsidRPr="00D17737" w:rsidRDefault="00D41AFE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41AFE" w:rsidRPr="00D17737" w:rsidRDefault="00D41AFE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41AFE" w:rsidRPr="00D17737" w:rsidRDefault="00D41AFE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41AFE" w:rsidRPr="00D17737" w:rsidRDefault="00D41AFE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41AFE" w:rsidRPr="00D17737" w:rsidRDefault="00D41AFE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41AFE" w:rsidRPr="00D17737" w:rsidRDefault="00D41AFE" w:rsidP="00D17737">
            <w:pPr>
              <w:spacing w:after="0" w:line="240" w:lineRule="auto"/>
              <w:rPr>
                <w:sz w:val="24"/>
                <w:szCs w:val="24"/>
              </w:rPr>
            </w:pPr>
          </w:p>
          <w:p w:rsidR="00D41AFE" w:rsidRPr="00D17737" w:rsidRDefault="00D41AFE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В течение 10 дней после регистрации. По м ере инеоходимости.</w:t>
            </w:r>
          </w:p>
        </w:tc>
      </w:tr>
      <w:tr w:rsidR="00F414EB" w:rsidRPr="00D17737" w:rsidTr="00D17737">
        <w:tc>
          <w:tcPr>
            <w:tcW w:w="614" w:type="dxa"/>
            <w:shd w:val="clear" w:color="auto" w:fill="auto"/>
          </w:tcPr>
          <w:p w:rsidR="003F6EE0" w:rsidRPr="00D17737" w:rsidRDefault="008B7F4A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32</w:t>
            </w:r>
            <w:r w:rsidR="003F6EE0" w:rsidRPr="00D17737">
              <w:rPr>
                <w:sz w:val="24"/>
                <w:szCs w:val="24"/>
              </w:rPr>
              <w:t>.</w:t>
            </w:r>
          </w:p>
        </w:tc>
        <w:tc>
          <w:tcPr>
            <w:tcW w:w="2465" w:type="dxa"/>
            <w:shd w:val="clear" w:color="auto" w:fill="auto"/>
          </w:tcPr>
          <w:p w:rsidR="003F6EE0" w:rsidRPr="00D17737" w:rsidRDefault="0079259E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Создание службы охраны труда</w:t>
            </w:r>
            <w:r w:rsidR="00CF121D" w:rsidRPr="00D17737">
              <w:rPr>
                <w:sz w:val="24"/>
                <w:szCs w:val="24"/>
              </w:rPr>
              <w:t>, кабинета</w:t>
            </w:r>
            <w:r w:rsidR="002B41E1" w:rsidRPr="00D17737">
              <w:rPr>
                <w:sz w:val="24"/>
                <w:szCs w:val="24"/>
              </w:rPr>
              <w:t xml:space="preserve"> (уголка)</w:t>
            </w:r>
            <w:r w:rsidR="00CF121D" w:rsidRPr="00D17737">
              <w:rPr>
                <w:sz w:val="24"/>
                <w:szCs w:val="24"/>
              </w:rPr>
              <w:t xml:space="preserve"> по охране,</w:t>
            </w:r>
          </w:p>
          <w:p w:rsidR="00CF121D" w:rsidRPr="00D17737" w:rsidRDefault="002B41E1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о</w:t>
            </w:r>
            <w:r w:rsidR="00CF121D" w:rsidRPr="00D17737">
              <w:rPr>
                <w:sz w:val="24"/>
                <w:szCs w:val="24"/>
              </w:rPr>
              <w:t>формления стенда по охране труда</w:t>
            </w:r>
          </w:p>
        </w:tc>
        <w:tc>
          <w:tcPr>
            <w:tcW w:w="2399" w:type="dxa"/>
            <w:shd w:val="clear" w:color="auto" w:fill="auto"/>
          </w:tcPr>
          <w:p w:rsidR="002B41E1" w:rsidRPr="00D17737" w:rsidRDefault="0079259E" w:rsidP="002B41E1">
            <w:pPr>
              <w:pStyle w:val="1"/>
              <w:rPr>
                <w:b w:val="0"/>
                <w:sz w:val="22"/>
              </w:rPr>
            </w:pPr>
            <w:r w:rsidRPr="00D17737">
              <w:rPr>
                <w:b w:val="0"/>
                <w:sz w:val="20"/>
              </w:rPr>
              <w:t>Трудовой кодекс РФ ст. 217</w:t>
            </w:r>
            <w:r w:rsidR="002B41E1" w:rsidRPr="00D17737">
              <w:rPr>
                <w:b w:val="0"/>
                <w:sz w:val="20"/>
              </w:rPr>
              <w:t xml:space="preserve"> Постановление Минтруда РФ от 17 января 2001 г. N 7</w:t>
            </w:r>
            <w:r w:rsidR="002B41E1" w:rsidRPr="00D17737">
              <w:rPr>
                <w:b w:val="0"/>
                <w:sz w:val="20"/>
              </w:rPr>
              <w:br/>
              <w:t>"Об утверждении Рекомендаций по организации работы кабинета охраны труда и уголка охраны</w:t>
            </w:r>
            <w:r w:rsidR="002B41E1" w:rsidRPr="00D17737">
              <w:rPr>
                <w:b w:val="0"/>
                <w:sz w:val="16"/>
              </w:rPr>
              <w:t xml:space="preserve"> </w:t>
            </w:r>
            <w:r w:rsidR="002B41E1" w:rsidRPr="00D17737">
              <w:rPr>
                <w:b w:val="0"/>
                <w:sz w:val="22"/>
              </w:rPr>
              <w:t>труда"</w:t>
            </w:r>
          </w:p>
          <w:p w:rsidR="003F6EE0" w:rsidRPr="00D17737" w:rsidRDefault="003F6EE0" w:rsidP="00D17737">
            <w:pPr>
              <w:spacing w:after="0" w:line="240" w:lineRule="auto"/>
            </w:pPr>
          </w:p>
        </w:tc>
        <w:tc>
          <w:tcPr>
            <w:tcW w:w="2695" w:type="dxa"/>
            <w:shd w:val="clear" w:color="auto" w:fill="auto"/>
          </w:tcPr>
          <w:p w:rsidR="003F6EE0" w:rsidRPr="00D17737" w:rsidRDefault="0079259E" w:rsidP="00D17737">
            <w:pPr>
              <w:spacing w:after="0" w:line="240" w:lineRule="auto"/>
              <w:rPr>
                <w:sz w:val="24"/>
                <w:szCs w:val="24"/>
              </w:rPr>
            </w:pPr>
            <w:r w:rsidRPr="00D17737">
              <w:rPr>
                <w:sz w:val="24"/>
                <w:szCs w:val="24"/>
              </w:rPr>
              <w:t>Введение  в штат должности специалиста по охране труда или заключение договора со специализированно</w:t>
            </w:r>
            <w:r w:rsidR="002B41E1" w:rsidRPr="00D17737">
              <w:rPr>
                <w:sz w:val="24"/>
                <w:szCs w:val="24"/>
              </w:rPr>
              <w:t>й организацией, имеющей лицензию</w:t>
            </w:r>
            <w:r w:rsidRPr="00D17737">
              <w:rPr>
                <w:sz w:val="24"/>
                <w:szCs w:val="24"/>
              </w:rPr>
              <w:t xml:space="preserve"> и аккредитацию на предоставления услуг по охране труда,</w:t>
            </w:r>
          </w:p>
        </w:tc>
        <w:tc>
          <w:tcPr>
            <w:tcW w:w="2248" w:type="dxa"/>
            <w:shd w:val="clear" w:color="auto" w:fill="auto"/>
          </w:tcPr>
          <w:p w:rsidR="003F6EE0" w:rsidRPr="00D17737" w:rsidRDefault="0079259E" w:rsidP="00D17737">
            <w:pPr>
              <w:spacing w:after="0" w:line="240" w:lineRule="auto"/>
            </w:pPr>
            <w:r w:rsidRPr="00D17737">
              <w:t xml:space="preserve">Со дня постановки на учет. </w:t>
            </w:r>
          </w:p>
        </w:tc>
      </w:tr>
    </w:tbl>
    <w:p w:rsidR="00FA62F2" w:rsidRPr="002D3864" w:rsidRDefault="00FA62F2" w:rsidP="00FA62F2">
      <w:pPr>
        <w:spacing w:line="240" w:lineRule="auto"/>
        <w:rPr>
          <w:sz w:val="28"/>
          <w:szCs w:val="28"/>
        </w:rPr>
      </w:pPr>
    </w:p>
    <w:sectPr w:rsidR="00FA62F2" w:rsidRPr="002D3864" w:rsidSect="00FA62F2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14C" w:rsidRDefault="008C614C" w:rsidP="00B77960">
      <w:pPr>
        <w:spacing w:after="0" w:line="240" w:lineRule="auto"/>
      </w:pPr>
      <w:r>
        <w:separator/>
      </w:r>
    </w:p>
  </w:endnote>
  <w:endnote w:type="continuationSeparator" w:id="0">
    <w:p w:rsidR="008C614C" w:rsidRDefault="008C614C" w:rsidP="00B7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89D" w:rsidRDefault="002F0E38">
    <w:pPr>
      <w:pStyle w:val="a6"/>
      <w:jc w:val="right"/>
    </w:pPr>
    <w:fldSimple w:instr=" PAGE   \* MERGEFORMAT ">
      <w:r w:rsidR="00E55C53">
        <w:rPr>
          <w:noProof/>
        </w:rPr>
        <w:t>1</w:t>
      </w:r>
    </w:fldSimple>
  </w:p>
  <w:p w:rsidR="0026189D" w:rsidRDefault="002618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14C" w:rsidRDefault="008C614C" w:rsidP="00B77960">
      <w:pPr>
        <w:spacing w:after="0" w:line="240" w:lineRule="auto"/>
      </w:pPr>
      <w:r>
        <w:separator/>
      </w:r>
    </w:p>
  </w:footnote>
  <w:footnote w:type="continuationSeparator" w:id="0">
    <w:p w:rsidR="008C614C" w:rsidRDefault="008C614C" w:rsidP="00B77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A52AA"/>
    <w:multiLevelType w:val="hybridMultilevel"/>
    <w:tmpl w:val="360CF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864"/>
    <w:rsid w:val="0001188D"/>
    <w:rsid w:val="000302F5"/>
    <w:rsid w:val="00041148"/>
    <w:rsid w:val="00044BB9"/>
    <w:rsid w:val="000465FC"/>
    <w:rsid w:val="00095A58"/>
    <w:rsid w:val="00097CE7"/>
    <w:rsid w:val="000A147E"/>
    <w:rsid w:val="000A2AE3"/>
    <w:rsid w:val="000B575F"/>
    <w:rsid w:val="000D7A9B"/>
    <w:rsid w:val="000E6906"/>
    <w:rsid w:val="000F017D"/>
    <w:rsid w:val="001075F2"/>
    <w:rsid w:val="00187FC0"/>
    <w:rsid w:val="001D22DD"/>
    <w:rsid w:val="001D42F3"/>
    <w:rsid w:val="001D52FD"/>
    <w:rsid w:val="001E22A1"/>
    <w:rsid w:val="001F4511"/>
    <w:rsid w:val="00201E84"/>
    <w:rsid w:val="0020525D"/>
    <w:rsid w:val="00223EA5"/>
    <w:rsid w:val="00232CC8"/>
    <w:rsid w:val="002576B0"/>
    <w:rsid w:val="00257EA7"/>
    <w:rsid w:val="0026189D"/>
    <w:rsid w:val="0027140C"/>
    <w:rsid w:val="002B07B6"/>
    <w:rsid w:val="002B41E1"/>
    <w:rsid w:val="002C6602"/>
    <w:rsid w:val="002D3864"/>
    <w:rsid w:val="002E021C"/>
    <w:rsid w:val="002F09B0"/>
    <w:rsid w:val="002F0E38"/>
    <w:rsid w:val="00320458"/>
    <w:rsid w:val="00331948"/>
    <w:rsid w:val="00341813"/>
    <w:rsid w:val="003572EB"/>
    <w:rsid w:val="00361C75"/>
    <w:rsid w:val="00374D9E"/>
    <w:rsid w:val="003763BB"/>
    <w:rsid w:val="0039319D"/>
    <w:rsid w:val="003B78A9"/>
    <w:rsid w:val="003E3E7E"/>
    <w:rsid w:val="003F2391"/>
    <w:rsid w:val="003F5661"/>
    <w:rsid w:val="003F6EE0"/>
    <w:rsid w:val="00407A02"/>
    <w:rsid w:val="00411B23"/>
    <w:rsid w:val="00423121"/>
    <w:rsid w:val="00425EAD"/>
    <w:rsid w:val="00447652"/>
    <w:rsid w:val="00447834"/>
    <w:rsid w:val="004554C0"/>
    <w:rsid w:val="00461C67"/>
    <w:rsid w:val="00465C80"/>
    <w:rsid w:val="0047071C"/>
    <w:rsid w:val="00472030"/>
    <w:rsid w:val="00490298"/>
    <w:rsid w:val="00491CC4"/>
    <w:rsid w:val="005018B5"/>
    <w:rsid w:val="00512A24"/>
    <w:rsid w:val="00512A82"/>
    <w:rsid w:val="0053517A"/>
    <w:rsid w:val="005473D7"/>
    <w:rsid w:val="0056268A"/>
    <w:rsid w:val="00594D8C"/>
    <w:rsid w:val="005A348C"/>
    <w:rsid w:val="005A3A4F"/>
    <w:rsid w:val="005C03F5"/>
    <w:rsid w:val="005C0AAA"/>
    <w:rsid w:val="005C3D45"/>
    <w:rsid w:val="005C5A43"/>
    <w:rsid w:val="005D3042"/>
    <w:rsid w:val="005D4F3C"/>
    <w:rsid w:val="005F6C1A"/>
    <w:rsid w:val="00610089"/>
    <w:rsid w:val="0062264D"/>
    <w:rsid w:val="006468FD"/>
    <w:rsid w:val="0067664A"/>
    <w:rsid w:val="00690E62"/>
    <w:rsid w:val="006B0D4B"/>
    <w:rsid w:val="006D6973"/>
    <w:rsid w:val="006F241F"/>
    <w:rsid w:val="00715E16"/>
    <w:rsid w:val="0074226C"/>
    <w:rsid w:val="0074514C"/>
    <w:rsid w:val="00745448"/>
    <w:rsid w:val="00760AE3"/>
    <w:rsid w:val="007662E8"/>
    <w:rsid w:val="0079259E"/>
    <w:rsid w:val="007B1385"/>
    <w:rsid w:val="007C6490"/>
    <w:rsid w:val="0082732C"/>
    <w:rsid w:val="0083480C"/>
    <w:rsid w:val="00840535"/>
    <w:rsid w:val="00842EFB"/>
    <w:rsid w:val="00845A20"/>
    <w:rsid w:val="00854036"/>
    <w:rsid w:val="00870632"/>
    <w:rsid w:val="008739AF"/>
    <w:rsid w:val="00875145"/>
    <w:rsid w:val="008863EA"/>
    <w:rsid w:val="00896372"/>
    <w:rsid w:val="008B7F4A"/>
    <w:rsid w:val="008C614C"/>
    <w:rsid w:val="008E1B5B"/>
    <w:rsid w:val="008E337F"/>
    <w:rsid w:val="008E558A"/>
    <w:rsid w:val="00935587"/>
    <w:rsid w:val="009450D3"/>
    <w:rsid w:val="00956D73"/>
    <w:rsid w:val="00962CA5"/>
    <w:rsid w:val="009779F8"/>
    <w:rsid w:val="00986BA8"/>
    <w:rsid w:val="009A5DE2"/>
    <w:rsid w:val="009A61D4"/>
    <w:rsid w:val="009D1417"/>
    <w:rsid w:val="009E59E3"/>
    <w:rsid w:val="00A065C2"/>
    <w:rsid w:val="00A105B7"/>
    <w:rsid w:val="00A1136A"/>
    <w:rsid w:val="00A21C25"/>
    <w:rsid w:val="00A50797"/>
    <w:rsid w:val="00A55ABC"/>
    <w:rsid w:val="00A76302"/>
    <w:rsid w:val="00A94E1F"/>
    <w:rsid w:val="00A94F0A"/>
    <w:rsid w:val="00A96515"/>
    <w:rsid w:val="00AC10BE"/>
    <w:rsid w:val="00AD4C6B"/>
    <w:rsid w:val="00AE04C2"/>
    <w:rsid w:val="00B31225"/>
    <w:rsid w:val="00B3214A"/>
    <w:rsid w:val="00B52449"/>
    <w:rsid w:val="00B549E0"/>
    <w:rsid w:val="00B55ACD"/>
    <w:rsid w:val="00B65DBC"/>
    <w:rsid w:val="00B703CF"/>
    <w:rsid w:val="00B77960"/>
    <w:rsid w:val="00B77FE8"/>
    <w:rsid w:val="00B86534"/>
    <w:rsid w:val="00B948FD"/>
    <w:rsid w:val="00BA0D2C"/>
    <w:rsid w:val="00BE010A"/>
    <w:rsid w:val="00BE2B45"/>
    <w:rsid w:val="00BF09EE"/>
    <w:rsid w:val="00C5088D"/>
    <w:rsid w:val="00C90261"/>
    <w:rsid w:val="00CB6E53"/>
    <w:rsid w:val="00CE2EE7"/>
    <w:rsid w:val="00CF121D"/>
    <w:rsid w:val="00D12192"/>
    <w:rsid w:val="00D13F9A"/>
    <w:rsid w:val="00D17737"/>
    <w:rsid w:val="00D41AFE"/>
    <w:rsid w:val="00D44323"/>
    <w:rsid w:val="00D45C81"/>
    <w:rsid w:val="00D47443"/>
    <w:rsid w:val="00D55433"/>
    <w:rsid w:val="00D67109"/>
    <w:rsid w:val="00D71A90"/>
    <w:rsid w:val="00DB6F2C"/>
    <w:rsid w:val="00DC1FE5"/>
    <w:rsid w:val="00DC2632"/>
    <w:rsid w:val="00DC29F4"/>
    <w:rsid w:val="00DC37D8"/>
    <w:rsid w:val="00DE2A47"/>
    <w:rsid w:val="00E02F05"/>
    <w:rsid w:val="00E06D3B"/>
    <w:rsid w:val="00E16ACF"/>
    <w:rsid w:val="00E55C53"/>
    <w:rsid w:val="00E61D59"/>
    <w:rsid w:val="00E653C1"/>
    <w:rsid w:val="00E703D7"/>
    <w:rsid w:val="00E756BC"/>
    <w:rsid w:val="00E7641C"/>
    <w:rsid w:val="00E76695"/>
    <w:rsid w:val="00E9623C"/>
    <w:rsid w:val="00EA7180"/>
    <w:rsid w:val="00EC6D42"/>
    <w:rsid w:val="00ED18F7"/>
    <w:rsid w:val="00EF74C4"/>
    <w:rsid w:val="00EF7A09"/>
    <w:rsid w:val="00F30EB0"/>
    <w:rsid w:val="00F313D4"/>
    <w:rsid w:val="00F414EB"/>
    <w:rsid w:val="00F602FE"/>
    <w:rsid w:val="00F73F9E"/>
    <w:rsid w:val="00F82B99"/>
    <w:rsid w:val="00FA1784"/>
    <w:rsid w:val="00FA62F2"/>
    <w:rsid w:val="00FC3D0E"/>
    <w:rsid w:val="00FD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B6F2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B41E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2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DB6F2C"/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7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7960"/>
  </w:style>
  <w:style w:type="paragraph" w:styleId="a6">
    <w:name w:val="footer"/>
    <w:basedOn w:val="a"/>
    <w:link w:val="a7"/>
    <w:uiPriority w:val="99"/>
    <w:unhideWhenUsed/>
    <w:rsid w:val="00B7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7960"/>
  </w:style>
  <w:style w:type="character" w:customStyle="1" w:styleId="20">
    <w:name w:val="Заголовок 2 Знак"/>
    <w:link w:val="2"/>
    <w:uiPriority w:val="9"/>
    <w:rsid w:val="002B41E1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65606-6144-49E6-8F06-E9B5C5E1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3856</Words>
  <Characters>21984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25789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Алгоритм работы руководителя ОУ по ОТ</dc:title>
  <cp:lastModifiedBy>User</cp:lastModifiedBy>
  <cp:revision>2</cp:revision>
  <dcterms:created xsi:type="dcterms:W3CDTF">2020-03-01T14:23:00Z</dcterms:created>
  <dcterms:modified xsi:type="dcterms:W3CDTF">2020-03-01T14:23:00Z</dcterms:modified>
</cp:coreProperties>
</file>